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17AF9" w14:textId="77777777" w:rsidR="006E0608" w:rsidRPr="00E00D60" w:rsidRDefault="006E0608" w:rsidP="006E0608">
      <w:pPr>
        <w:jc w:val="center"/>
        <w:rPr>
          <w:rFonts w:ascii="Public Sans" w:hAnsi="Public Sans" w:cs="Arial"/>
          <w:b/>
          <w:bCs/>
          <w:sz w:val="36"/>
          <w:szCs w:val="36"/>
        </w:rPr>
      </w:pPr>
      <w:r w:rsidRPr="00E00D60">
        <w:rPr>
          <w:rFonts w:ascii="Public Sans" w:hAnsi="Public Sans" w:cs="Arial"/>
          <w:b/>
          <w:bCs/>
          <w:sz w:val="36"/>
          <w:szCs w:val="36"/>
        </w:rPr>
        <w:t>Avtale om leie av jord</w:t>
      </w:r>
    </w:p>
    <w:p w14:paraId="3187672B" w14:textId="77777777" w:rsidR="006E0608" w:rsidRPr="00483F6B" w:rsidRDefault="006E0608" w:rsidP="006E0608">
      <w:pPr>
        <w:rPr>
          <w:rFonts w:ascii="Public Sans" w:hAnsi="Public Sans"/>
        </w:rPr>
      </w:pPr>
    </w:p>
    <w:p w14:paraId="328DA5C1" w14:textId="77777777" w:rsidR="006E0608" w:rsidRPr="00483F6B" w:rsidRDefault="006E0608" w:rsidP="006E0608">
      <w:pPr>
        <w:rPr>
          <w:rFonts w:ascii="Public Sans" w:hAnsi="Public Sans"/>
          <w:sz w:val="22"/>
          <w:szCs w:val="22"/>
        </w:rPr>
      </w:pPr>
    </w:p>
    <w:p w14:paraId="7F1C9B60" w14:textId="77777777" w:rsidR="00440FFD" w:rsidRPr="00483F6B" w:rsidRDefault="00440FFD" w:rsidP="00E45FBB">
      <w:pPr>
        <w:numPr>
          <w:ilvl w:val="0"/>
          <w:numId w:val="8"/>
        </w:numPr>
        <w:tabs>
          <w:tab w:val="clear" w:pos="720"/>
          <w:tab w:val="num" w:pos="360"/>
        </w:tabs>
        <w:ind w:hanging="720"/>
        <w:rPr>
          <w:rFonts w:ascii="Public Sans" w:hAnsi="Public Sans"/>
          <w:b/>
          <w:sz w:val="22"/>
          <w:szCs w:val="22"/>
        </w:rPr>
      </w:pPr>
      <w:bookmarkStart w:id="0" w:name="AvtalensOmfangStarteHer"/>
      <w:r w:rsidRPr="00483F6B">
        <w:rPr>
          <w:rFonts w:ascii="Public Sans" w:hAnsi="Public Sans"/>
          <w:b/>
          <w:sz w:val="22"/>
          <w:szCs w:val="22"/>
        </w:rPr>
        <w:t>Avtalens omfang.</w:t>
      </w:r>
    </w:p>
    <w:bookmarkEnd w:id="0"/>
    <w:p w14:paraId="0781AFE8" w14:textId="77777777" w:rsidR="00440FFD" w:rsidRPr="00483F6B" w:rsidRDefault="00440FFD" w:rsidP="006E0608">
      <w:pPr>
        <w:rPr>
          <w:rFonts w:ascii="Public Sans" w:hAnsi="Public Sans"/>
          <w:sz w:val="22"/>
          <w:szCs w:val="22"/>
        </w:rPr>
      </w:pPr>
    </w:p>
    <w:p w14:paraId="15461ED7" w14:textId="47BA3AD3" w:rsidR="006E0608" w:rsidRPr="00483F6B" w:rsidRDefault="00E71645" w:rsidP="00E00D60">
      <w:pPr>
        <w:tabs>
          <w:tab w:val="center" w:pos="3261"/>
          <w:tab w:val="left" w:pos="6237"/>
        </w:tabs>
        <w:spacing w:line="360" w:lineRule="auto"/>
        <w:rPr>
          <w:rFonts w:ascii="Public Sans" w:hAnsi="Public Sans"/>
          <w:sz w:val="22"/>
          <w:szCs w:val="22"/>
        </w:rPr>
      </w:pPr>
      <w:r w:rsidRPr="00E00D60">
        <w:rPr>
          <w:rFonts w:ascii="Public Sans" w:hAnsi="Public Sans"/>
          <w:sz w:val="22"/>
          <w:szCs w:val="22"/>
          <w:u w:val="single"/>
        </w:rPr>
        <w:tab/>
      </w:r>
      <w:r w:rsidR="00E00D60">
        <w:rPr>
          <w:rFonts w:ascii="Public Sans" w:hAnsi="Public Sans"/>
          <w:sz w:val="22"/>
          <w:szCs w:val="22"/>
          <w:u w:val="single"/>
        </w:rPr>
        <w:tab/>
      </w:r>
      <w:r w:rsidR="00440FFD" w:rsidRPr="00483F6B">
        <w:rPr>
          <w:rFonts w:ascii="Public Sans" w:hAnsi="Public Sans"/>
          <w:sz w:val="22"/>
          <w:szCs w:val="22"/>
        </w:rPr>
        <w:t xml:space="preserve"> (heretter kalt eier) leier til</w:t>
      </w:r>
    </w:p>
    <w:p w14:paraId="3E19E37D" w14:textId="77777777" w:rsidR="00CF7D6A" w:rsidRPr="00483F6B" w:rsidRDefault="00CF7D6A" w:rsidP="001E61F2">
      <w:pPr>
        <w:tabs>
          <w:tab w:val="left" w:pos="6480"/>
        </w:tabs>
        <w:spacing w:line="360" w:lineRule="auto"/>
        <w:rPr>
          <w:rFonts w:ascii="Public Sans" w:hAnsi="Public Sans"/>
          <w:sz w:val="22"/>
          <w:szCs w:val="22"/>
        </w:rPr>
      </w:pPr>
    </w:p>
    <w:p w14:paraId="023913E5" w14:textId="0AB8151A" w:rsidR="006E0608" w:rsidRPr="00483F6B" w:rsidRDefault="00E00D60" w:rsidP="00E00D60">
      <w:pPr>
        <w:tabs>
          <w:tab w:val="center" w:pos="3261"/>
          <w:tab w:val="left" w:pos="6480"/>
        </w:tabs>
        <w:spacing w:line="360" w:lineRule="auto"/>
        <w:rPr>
          <w:rFonts w:ascii="Public Sans" w:hAnsi="Public Sans"/>
          <w:sz w:val="22"/>
          <w:szCs w:val="22"/>
        </w:rPr>
      </w:pPr>
      <w:r w:rsidRPr="00E00D60">
        <w:rPr>
          <w:rFonts w:ascii="Public Sans" w:hAnsi="Public Sans"/>
          <w:sz w:val="22"/>
          <w:szCs w:val="22"/>
          <w:u w:val="single"/>
        </w:rPr>
        <w:tab/>
      </w:r>
      <w:r w:rsidRPr="00E00D60">
        <w:rPr>
          <w:rFonts w:ascii="Public Sans" w:hAnsi="Public Sans"/>
          <w:sz w:val="22"/>
          <w:szCs w:val="22"/>
          <w:u w:val="single"/>
        </w:rPr>
        <w:tab/>
      </w:r>
      <w:r>
        <w:rPr>
          <w:rFonts w:ascii="Public Sans" w:hAnsi="Public Sans"/>
          <w:sz w:val="22"/>
          <w:szCs w:val="22"/>
        </w:rPr>
        <w:t xml:space="preserve"> (</w:t>
      </w:r>
      <w:r w:rsidR="00440FFD" w:rsidRPr="00483F6B">
        <w:rPr>
          <w:rFonts w:ascii="Public Sans" w:hAnsi="Public Sans"/>
          <w:sz w:val="22"/>
          <w:szCs w:val="22"/>
        </w:rPr>
        <w:t>heretter kalt leier)</w:t>
      </w:r>
    </w:p>
    <w:p w14:paraId="62BCF7BB" w14:textId="77777777" w:rsidR="001E61F2" w:rsidRPr="00483F6B" w:rsidRDefault="001E61F2" w:rsidP="001E61F2">
      <w:pPr>
        <w:tabs>
          <w:tab w:val="left" w:pos="6480"/>
        </w:tabs>
        <w:spacing w:line="360" w:lineRule="auto"/>
        <w:rPr>
          <w:rFonts w:ascii="Public Sans" w:hAnsi="Public Sans"/>
          <w:sz w:val="22"/>
          <w:szCs w:val="22"/>
        </w:rPr>
      </w:pPr>
    </w:p>
    <w:p w14:paraId="18CE1E5C" w14:textId="15A01A0C" w:rsidR="00E00D60" w:rsidRDefault="0058216F" w:rsidP="00E00D60">
      <w:pPr>
        <w:tabs>
          <w:tab w:val="left" w:pos="8931"/>
        </w:tabs>
        <w:spacing w:line="360" w:lineRule="auto"/>
        <w:rPr>
          <w:rFonts w:ascii="Public Sans" w:hAnsi="Public Sans"/>
          <w:sz w:val="22"/>
          <w:szCs w:val="22"/>
        </w:rPr>
      </w:pPr>
      <w:r w:rsidRPr="00483F6B">
        <w:rPr>
          <w:rFonts w:ascii="Public Sans" w:hAnsi="Public Sans"/>
          <w:sz w:val="22"/>
          <w:szCs w:val="22"/>
        </w:rPr>
        <w:t>f</w:t>
      </w:r>
      <w:r w:rsidR="00440FFD" w:rsidRPr="00483F6B">
        <w:rPr>
          <w:rFonts w:ascii="Public Sans" w:hAnsi="Public Sans"/>
          <w:sz w:val="22"/>
          <w:szCs w:val="22"/>
        </w:rPr>
        <w:t xml:space="preserve">ølgende arealer på </w:t>
      </w:r>
      <w:r w:rsidR="00E71645" w:rsidRPr="00483F6B">
        <w:rPr>
          <w:rFonts w:ascii="Public Sans" w:hAnsi="Public Sans"/>
          <w:sz w:val="22"/>
          <w:szCs w:val="22"/>
        </w:rPr>
        <w:t xml:space="preserve">eiendommen </w:t>
      </w:r>
      <w:r w:rsidR="0001272C" w:rsidRPr="00E00D60">
        <w:rPr>
          <w:rFonts w:ascii="Public Sans" w:hAnsi="Public Sans"/>
          <w:sz w:val="22"/>
          <w:szCs w:val="22"/>
          <w:u w:val="single"/>
        </w:rPr>
        <w:tab/>
      </w:r>
    </w:p>
    <w:p w14:paraId="345D56E2" w14:textId="41738D38" w:rsidR="00FA06C7" w:rsidRPr="00483F6B" w:rsidRDefault="00E71645" w:rsidP="00E00D60">
      <w:pPr>
        <w:tabs>
          <w:tab w:val="left" w:pos="1560"/>
          <w:tab w:val="left" w:pos="3261"/>
          <w:tab w:val="left" w:pos="6521"/>
          <w:tab w:val="left" w:pos="7088"/>
        </w:tabs>
        <w:spacing w:line="360" w:lineRule="auto"/>
        <w:rPr>
          <w:rFonts w:ascii="Public Sans" w:hAnsi="Public Sans"/>
          <w:sz w:val="22"/>
          <w:szCs w:val="22"/>
        </w:rPr>
      </w:pPr>
      <w:r w:rsidRPr="00483F6B">
        <w:rPr>
          <w:rFonts w:ascii="Public Sans" w:hAnsi="Public Sans"/>
          <w:sz w:val="22"/>
          <w:szCs w:val="22"/>
        </w:rPr>
        <w:t>gnr</w:t>
      </w:r>
      <w:r w:rsidR="007A3116" w:rsidRPr="00483F6B">
        <w:rPr>
          <w:rFonts w:ascii="Public Sans" w:hAnsi="Public Sans"/>
          <w:sz w:val="22"/>
          <w:szCs w:val="22"/>
        </w:rPr>
        <w:t>.</w:t>
      </w:r>
      <w:r w:rsidR="00E00D60">
        <w:rPr>
          <w:rFonts w:ascii="Public Sans" w:hAnsi="Public Sans"/>
          <w:sz w:val="22"/>
          <w:szCs w:val="22"/>
        </w:rPr>
        <w:t xml:space="preserve"> </w:t>
      </w:r>
      <w:r w:rsidR="00E00D60">
        <w:rPr>
          <w:rFonts w:ascii="Public Sans" w:hAnsi="Public Sans"/>
          <w:sz w:val="22"/>
          <w:szCs w:val="22"/>
        </w:rPr>
        <w:tab/>
      </w:r>
      <w:r w:rsidR="007A3116" w:rsidRPr="00483F6B">
        <w:rPr>
          <w:rFonts w:ascii="Public Sans" w:hAnsi="Public Sans"/>
          <w:sz w:val="22"/>
          <w:szCs w:val="22"/>
        </w:rPr>
        <w:t>b</w:t>
      </w:r>
      <w:r w:rsidR="002510B9" w:rsidRPr="00483F6B">
        <w:rPr>
          <w:rFonts w:ascii="Public Sans" w:hAnsi="Public Sans"/>
          <w:sz w:val="22"/>
          <w:szCs w:val="22"/>
        </w:rPr>
        <w:t>nr</w:t>
      </w:r>
      <w:r w:rsidR="007A3116" w:rsidRPr="00483F6B">
        <w:rPr>
          <w:rFonts w:ascii="Public Sans" w:hAnsi="Public Sans"/>
          <w:sz w:val="22"/>
          <w:szCs w:val="22"/>
        </w:rPr>
        <w:t>.</w:t>
      </w:r>
      <w:r w:rsidR="00E00D60">
        <w:rPr>
          <w:rFonts w:ascii="Public Sans" w:hAnsi="Public Sans"/>
          <w:sz w:val="22"/>
          <w:szCs w:val="22"/>
        </w:rPr>
        <w:t xml:space="preserve"> </w:t>
      </w:r>
      <w:r w:rsidR="007A3116" w:rsidRPr="00483F6B">
        <w:rPr>
          <w:rFonts w:ascii="Public Sans" w:hAnsi="Public Sans"/>
          <w:sz w:val="22"/>
          <w:szCs w:val="22"/>
        </w:rPr>
        <w:tab/>
      </w:r>
      <w:r w:rsidR="00440FFD" w:rsidRPr="00483F6B">
        <w:rPr>
          <w:rFonts w:ascii="Public Sans" w:hAnsi="Public Sans"/>
          <w:sz w:val="22"/>
          <w:szCs w:val="22"/>
        </w:rPr>
        <w:t xml:space="preserve">i </w:t>
      </w:r>
      <w:r w:rsidR="00E00D60">
        <w:rPr>
          <w:rFonts w:ascii="Public Sans" w:hAnsi="Public Sans"/>
          <w:sz w:val="22"/>
          <w:szCs w:val="22"/>
        </w:rPr>
        <w:t>Karmøy kommune</w:t>
      </w:r>
      <w:r w:rsidR="002510B9" w:rsidRPr="00483F6B">
        <w:rPr>
          <w:rFonts w:ascii="Public Sans" w:hAnsi="Public Sans"/>
          <w:sz w:val="22"/>
          <w:szCs w:val="22"/>
        </w:rPr>
        <w:t xml:space="preserve"> </w:t>
      </w:r>
    </w:p>
    <w:p w14:paraId="1961F881" w14:textId="77777777" w:rsidR="00FA06C7" w:rsidRPr="00483F6B" w:rsidRDefault="00FA06C7" w:rsidP="00440FFD">
      <w:pPr>
        <w:rPr>
          <w:rFonts w:ascii="Public Sans" w:hAnsi="Public Sans"/>
          <w:sz w:val="22"/>
          <w:szCs w:val="22"/>
        </w:rPr>
      </w:pPr>
    </w:p>
    <w:tbl>
      <w:tblPr>
        <w:tblStyle w:val="Tabellrutenett"/>
        <w:tblW w:w="4320" w:type="dxa"/>
        <w:tblInd w:w="2376" w:type="dxa"/>
        <w:tblLook w:val="01E0" w:firstRow="1" w:lastRow="1" w:firstColumn="1" w:lastColumn="1" w:noHBand="0" w:noVBand="0"/>
      </w:tblPr>
      <w:tblGrid>
        <w:gridCol w:w="2520"/>
        <w:gridCol w:w="1800"/>
      </w:tblGrid>
      <w:tr w:rsidR="000864CB" w:rsidRPr="00483F6B" w14:paraId="5A020B9E" w14:textId="77777777" w:rsidTr="00A562AE">
        <w:tc>
          <w:tcPr>
            <w:tcW w:w="2520" w:type="dxa"/>
            <w:tcBorders>
              <w:top w:val="double" w:sz="4" w:space="0" w:color="auto"/>
              <w:left w:val="double" w:sz="4" w:space="0" w:color="auto"/>
              <w:bottom w:val="double" w:sz="4" w:space="0" w:color="auto"/>
              <w:right w:val="double" w:sz="4" w:space="0" w:color="auto"/>
            </w:tcBorders>
          </w:tcPr>
          <w:p w14:paraId="5E871B3E" w14:textId="77777777" w:rsidR="000864CB" w:rsidRPr="00483F6B" w:rsidRDefault="000864CB" w:rsidP="00440FFD">
            <w:pPr>
              <w:rPr>
                <w:rFonts w:ascii="Public Sans" w:hAnsi="Public Sans"/>
                <w:b/>
                <w:sz w:val="22"/>
                <w:szCs w:val="22"/>
              </w:rPr>
            </w:pPr>
            <w:r w:rsidRPr="00483F6B">
              <w:rPr>
                <w:rFonts w:ascii="Public Sans" w:hAnsi="Public Sans"/>
                <w:b/>
                <w:sz w:val="22"/>
                <w:szCs w:val="22"/>
              </w:rPr>
              <w:t>Arealtype</w:t>
            </w:r>
          </w:p>
        </w:tc>
        <w:tc>
          <w:tcPr>
            <w:tcW w:w="1800" w:type="dxa"/>
            <w:tcBorders>
              <w:top w:val="double" w:sz="4" w:space="0" w:color="auto"/>
              <w:left w:val="double" w:sz="4" w:space="0" w:color="auto"/>
              <w:bottom w:val="double" w:sz="4" w:space="0" w:color="auto"/>
              <w:right w:val="double" w:sz="4" w:space="0" w:color="auto"/>
            </w:tcBorders>
          </w:tcPr>
          <w:p w14:paraId="002D0413" w14:textId="77777777" w:rsidR="000864CB" w:rsidRPr="00483F6B" w:rsidRDefault="000864CB" w:rsidP="00440FFD">
            <w:pPr>
              <w:rPr>
                <w:rFonts w:ascii="Public Sans" w:hAnsi="Public Sans"/>
                <w:b/>
                <w:sz w:val="22"/>
                <w:szCs w:val="22"/>
              </w:rPr>
            </w:pPr>
            <w:r w:rsidRPr="00483F6B">
              <w:rPr>
                <w:rFonts w:ascii="Public Sans" w:hAnsi="Public Sans"/>
                <w:b/>
                <w:sz w:val="22"/>
                <w:szCs w:val="22"/>
              </w:rPr>
              <w:t>Da</w:t>
            </w:r>
          </w:p>
        </w:tc>
      </w:tr>
      <w:tr w:rsidR="000864CB" w:rsidRPr="00483F6B" w14:paraId="7554EB13" w14:textId="77777777" w:rsidTr="00A562AE">
        <w:trPr>
          <w:trHeight w:val="680"/>
        </w:trPr>
        <w:tc>
          <w:tcPr>
            <w:tcW w:w="2520" w:type="dxa"/>
            <w:tcBorders>
              <w:top w:val="double" w:sz="4" w:space="0" w:color="auto"/>
              <w:left w:val="double" w:sz="4" w:space="0" w:color="auto"/>
            </w:tcBorders>
          </w:tcPr>
          <w:p w14:paraId="1B848784" w14:textId="77777777" w:rsidR="000864CB" w:rsidRPr="00483F6B" w:rsidRDefault="000864CB" w:rsidP="00BD1F3D">
            <w:pPr>
              <w:spacing w:before="160"/>
              <w:rPr>
                <w:rFonts w:ascii="Public Sans" w:hAnsi="Public Sans"/>
                <w:sz w:val="22"/>
                <w:szCs w:val="22"/>
              </w:rPr>
            </w:pPr>
            <w:r w:rsidRPr="00483F6B">
              <w:rPr>
                <w:rFonts w:ascii="Public Sans" w:hAnsi="Public Sans"/>
                <w:sz w:val="22"/>
                <w:szCs w:val="22"/>
              </w:rPr>
              <w:t>Fulldyrket jord</w:t>
            </w:r>
          </w:p>
        </w:tc>
        <w:tc>
          <w:tcPr>
            <w:tcW w:w="1800" w:type="dxa"/>
            <w:tcBorders>
              <w:top w:val="double" w:sz="4" w:space="0" w:color="auto"/>
              <w:right w:val="double" w:sz="4" w:space="0" w:color="auto"/>
            </w:tcBorders>
          </w:tcPr>
          <w:p w14:paraId="464F9005" w14:textId="77777777" w:rsidR="000864CB" w:rsidRPr="00483F6B" w:rsidRDefault="000864CB" w:rsidP="00440FFD">
            <w:pPr>
              <w:rPr>
                <w:rFonts w:ascii="Public Sans" w:hAnsi="Public Sans"/>
                <w:sz w:val="22"/>
                <w:szCs w:val="22"/>
              </w:rPr>
            </w:pPr>
          </w:p>
        </w:tc>
      </w:tr>
      <w:tr w:rsidR="000864CB" w:rsidRPr="00483F6B" w14:paraId="2B85DF9B" w14:textId="77777777" w:rsidTr="00A562AE">
        <w:trPr>
          <w:trHeight w:val="680"/>
        </w:trPr>
        <w:tc>
          <w:tcPr>
            <w:tcW w:w="2520" w:type="dxa"/>
            <w:tcBorders>
              <w:left w:val="double" w:sz="4" w:space="0" w:color="auto"/>
            </w:tcBorders>
          </w:tcPr>
          <w:p w14:paraId="55CB413F" w14:textId="77777777" w:rsidR="000864CB" w:rsidRPr="00483F6B" w:rsidRDefault="000864CB" w:rsidP="00BD1F3D">
            <w:pPr>
              <w:spacing w:before="160"/>
              <w:rPr>
                <w:rFonts w:ascii="Public Sans" w:hAnsi="Public Sans"/>
                <w:sz w:val="22"/>
                <w:szCs w:val="22"/>
              </w:rPr>
            </w:pPr>
            <w:r w:rsidRPr="00483F6B">
              <w:rPr>
                <w:rFonts w:ascii="Public Sans" w:hAnsi="Public Sans"/>
                <w:sz w:val="22"/>
                <w:szCs w:val="22"/>
              </w:rPr>
              <w:t>Overflatedyrket jord</w:t>
            </w:r>
          </w:p>
        </w:tc>
        <w:tc>
          <w:tcPr>
            <w:tcW w:w="1800" w:type="dxa"/>
            <w:tcBorders>
              <w:right w:val="double" w:sz="4" w:space="0" w:color="auto"/>
            </w:tcBorders>
          </w:tcPr>
          <w:p w14:paraId="7192E5C6" w14:textId="77777777" w:rsidR="000864CB" w:rsidRPr="00483F6B" w:rsidRDefault="000864CB" w:rsidP="00440FFD">
            <w:pPr>
              <w:rPr>
                <w:rFonts w:ascii="Public Sans" w:hAnsi="Public Sans"/>
                <w:sz w:val="22"/>
                <w:szCs w:val="22"/>
              </w:rPr>
            </w:pPr>
          </w:p>
        </w:tc>
      </w:tr>
      <w:tr w:rsidR="000864CB" w:rsidRPr="00483F6B" w14:paraId="0C6973F5" w14:textId="77777777" w:rsidTr="00A562AE">
        <w:trPr>
          <w:trHeight w:val="680"/>
        </w:trPr>
        <w:tc>
          <w:tcPr>
            <w:tcW w:w="2520" w:type="dxa"/>
            <w:tcBorders>
              <w:left w:val="double" w:sz="4" w:space="0" w:color="auto"/>
              <w:bottom w:val="single" w:sz="12" w:space="0" w:color="auto"/>
            </w:tcBorders>
          </w:tcPr>
          <w:p w14:paraId="49E00EC1" w14:textId="77777777" w:rsidR="000864CB" w:rsidRPr="00483F6B" w:rsidRDefault="000864CB" w:rsidP="00BD1F3D">
            <w:pPr>
              <w:spacing w:before="160"/>
              <w:rPr>
                <w:rFonts w:ascii="Public Sans" w:hAnsi="Public Sans"/>
                <w:sz w:val="22"/>
                <w:szCs w:val="22"/>
              </w:rPr>
            </w:pPr>
            <w:r w:rsidRPr="00483F6B">
              <w:rPr>
                <w:rFonts w:ascii="Public Sans" w:hAnsi="Public Sans"/>
                <w:sz w:val="22"/>
                <w:szCs w:val="22"/>
              </w:rPr>
              <w:t>Innmarksbeite</w:t>
            </w:r>
          </w:p>
        </w:tc>
        <w:tc>
          <w:tcPr>
            <w:tcW w:w="1800" w:type="dxa"/>
            <w:tcBorders>
              <w:bottom w:val="single" w:sz="12" w:space="0" w:color="auto"/>
              <w:right w:val="double" w:sz="4" w:space="0" w:color="auto"/>
            </w:tcBorders>
          </w:tcPr>
          <w:p w14:paraId="33A2ECF6" w14:textId="77777777" w:rsidR="000864CB" w:rsidRPr="00483F6B" w:rsidRDefault="000864CB" w:rsidP="00440FFD">
            <w:pPr>
              <w:rPr>
                <w:rFonts w:ascii="Public Sans" w:hAnsi="Public Sans"/>
                <w:sz w:val="22"/>
                <w:szCs w:val="22"/>
              </w:rPr>
            </w:pPr>
          </w:p>
        </w:tc>
      </w:tr>
      <w:tr w:rsidR="000864CB" w:rsidRPr="00483F6B" w14:paraId="07E805AB" w14:textId="77777777" w:rsidTr="00A562AE">
        <w:trPr>
          <w:trHeight w:val="680"/>
        </w:trPr>
        <w:tc>
          <w:tcPr>
            <w:tcW w:w="2520" w:type="dxa"/>
            <w:tcBorders>
              <w:top w:val="single" w:sz="12" w:space="0" w:color="auto"/>
              <w:left w:val="double" w:sz="4" w:space="0" w:color="auto"/>
              <w:bottom w:val="double" w:sz="4" w:space="0" w:color="auto"/>
            </w:tcBorders>
          </w:tcPr>
          <w:p w14:paraId="449248A2" w14:textId="77777777" w:rsidR="000864CB" w:rsidRPr="00483F6B" w:rsidRDefault="000864CB" w:rsidP="00BD1F3D">
            <w:pPr>
              <w:spacing w:before="160"/>
              <w:rPr>
                <w:rFonts w:ascii="Public Sans" w:hAnsi="Public Sans"/>
                <w:sz w:val="22"/>
                <w:szCs w:val="22"/>
              </w:rPr>
            </w:pPr>
            <w:r w:rsidRPr="00483F6B">
              <w:rPr>
                <w:rFonts w:ascii="Public Sans" w:hAnsi="Public Sans"/>
                <w:sz w:val="22"/>
                <w:szCs w:val="22"/>
              </w:rPr>
              <w:t>Sum totalareal</w:t>
            </w:r>
          </w:p>
        </w:tc>
        <w:tc>
          <w:tcPr>
            <w:tcW w:w="1800" w:type="dxa"/>
            <w:tcBorders>
              <w:top w:val="single" w:sz="12" w:space="0" w:color="auto"/>
              <w:bottom w:val="double" w:sz="4" w:space="0" w:color="auto"/>
              <w:right w:val="double" w:sz="4" w:space="0" w:color="auto"/>
            </w:tcBorders>
          </w:tcPr>
          <w:p w14:paraId="3AF94565" w14:textId="77777777" w:rsidR="000864CB" w:rsidRPr="00483F6B" w:rsidRDefault="000864CB" w:rsidP="00440FFD">
            <w:pPr>
              <w:rPr>
                <w:rFonts w:ascii="Public Sans" w:hAnsi="Public Sans"/>
                <w:sz w:val="22"/>
                <w:szCs w:val="22"/>
              </w:rPr>
            </w:pPr>
          </w:p>
        </w:tc>
      </w:tr>
    </w:tbl>
    <w:p w14:paraId="6B2E19A8" w14:textId="77777777" w:rsidR="000864CB" w:rsidRPr="00483F6B" w:rsidRDefault="000864CB" w:rsidP="00440FFD">
      <w:pPr>
        <w:rPr>
          <w:rFonts w:ascii="Public Sans" w:hAnsi="Public Sans"/>
          <w:sz w:val="22"/>
          <w:szCs w:val="22"/>
        </w:rPr>
      </w:pPr>
    </w:p>
    <w:p w14:paraId="629B2622" w14:textId="77777777" w:rsidR="003A7A0C" w:rsidRPr="00483F6B" w:rsidRDefault="003A7A0C" w:rsidP="00440FFD">
      <w:pPr>
        <w:rPr>
          <w:rFonts w:ascii="Public Sans" w:hAnsi="Public Sans"/>
          <w:sz w:val="22"/>
          <w:szCs w:val="22"/>
        </w:rPr>
      </w:pPr>
    </w:p>
    <w:p w14:paraId="7512D9F7" w14:textId="77777777" w:rsidR="00171F4C" w:rsidRPr="00483F6B" w:rsidRDefault="00171F4C" w:rsidP="00440FFD">
      <w:pPr>
        <w:rPr>
          <w:rFonts w:ascii="Public Sans" w:hAnsi="Public Sans"/>
          <w:sz w:val="22"/>
          <w:szCs w:val="22"/>
        </w:rPr>
      </w:pPr>
      <w:r w:rsidRPr="00483F6B">
        <w:rPr>
          <w:rFonts w:ascii="Public Sans" w:hAnsi="Public Sans"/>
          <w:sz w:val="22"/>
          <w:szCs w:val="22"/>
        </w:rPr>
        <w:t>Det leide arealet skal drives som tilleggsjord til eiendommen</w:t>
      </w:r>
    </w:p>
    <w:p w14:paraId="6F40BCFB" w14:textId="77777777" w:rsidR="00171F4C" w:rsidRPr="00483F6B" w:rsidRDefault="00171F4C" w:rsidP="00440FFD">
      <w:pPr>
        <w:rPr>
          <w:rFonts w:ascii="Public Sans" w:hAnsi="Public Sans"/>
          <w:sz w:val="22"/>
          <w:szCs w:val="22"/>
        </w:rPr>
      </w:pPr>
    </w:p>
    <w:p w14:paraId="219EEAE3" w14:textId="0C937148" w:rsidR="00171F4C" w:rsidRPr="00483F6B" w:rsidRDefault="00095C78" w:rsidP="00424B6C">
      <w:pPr>
        <w:tabs>
          <w:tab w:val="center" w:pos="1560"/>
          <w:tab w:val="left" w:pos="3119"/>
          <w:tab w:val="left" w:pos="3828"/>
          <w:tab w:val="center" w:pos="4253"/>
          <w:tab w:val="left" w:pos="4678"/>
          <w:tab w:val="left" w:pos="5387"/>
          <w:tab w:val="center" w:pos="5670"/>
          <w:tab w:val="left" w:pos="6096"/>
          <w:tab w:val="center" w:pos="7088"/>
          <w:tab w:val="left" w:pos="7938"/>
        </w:tabs>
        <w:rPr>
          <w:rFonts w:ascii="Public Sans" w:hAnsi="Public Sans"/>
          <w:sz w:val="22"/>
          <w:szCs w:val="22"/>
        </w:rPr>
      </w:pPr>
      <w:r w:rsidRPr="00E00D60">
        <w:rPr>
          <w:rFonts w:ascii="Public Sans" w:hAnsi="Public Sans"/>
          <w:sz w:val="22"/>
          <w:szCs w:val="22"/>
          <w:u w:val="single"/>
        </w:rPr>
        <w:tab/>
      </w:r>
      <w:r w:rsidR="00424B6C">
        <w:rPr>
          <w:rFonts w:ascii="Public Sans" w:hAnsi="Public Sans"/>
          <w:sz w:val="22"/>
          <w:szCs w:val="22"/>
          <w:u w:val="single"/>
        </w:rPr>
        <w:tab/>
      </w:r>
      <w:r w:rsidR="00E00D60" w:rsidRPr="00E00D60">
        <w:rPr>
          <w:rFonts w:ascii="Public Sans" w:hAnsi="Public Sans"/>
          <w:sz w:val="22"/>
          <w:szCs w:val="22"/>
        </w:rPr>
        <w:t xml:space="preserve">, </w:t>
      </w:r>
      <w:r w:rsidRPr="00483F6B">
        <w:rPr>
          <w:rFonts w:ascii="Public Sans" w:hAnsi="Public Sans"/>
          <w:sz w:val="22"/>
          <w:szCs w:val="22"/>
        </w:rPr>
        <w:t>g</w:t>
      </w:r>
      <w:r w:rsidR="00171F4C" w:rsidRPr="00483F6B">
        <w:rPr>
          <w:rFonts w:ascii="Public Sans" w:hAnsi="Public Sans"/>
          <w:sz w:val="22"/>
          <w:szCs w:val="22"/>
        </w:rPr>
        <w:t>nr</w:t>
      </w:r>
      <w:r w:rsidRPr="00483F6B">
        <w:rPr>
          <w:rFonts w:ascii="Public Sans" w:hAnsi="Public Sans"/>
          <w:sz w:val="22"/>
          <w:szCs w:val="22"/>
        </w:rPr>
        <w:t>.</w:t>
      </w:r>
      <w:r w:rsidR="00E00D60">
        <w:rPr>
          <w:rFonts w:ascii="Public Sans" w:hAnsi="Public Sans"/>
          <w:sz w:val="22"/>
          <w:szCs w:val="22"/>
        </w:rPr>
        <w:tab/>
      </w:r>
      <w:r w:rsidRPr="00E00D60">
        <w:rPr>
          <w:rFonts w:ascii="Public Sans" w:hAnsi="Public Sans"/>
          <w:sz w:val="22"/>
          <w:szCs w:val="22"/>
          <w:u w:val="single"/>
        </w:rPr>
        <w:tab/>
      </w:r>
      <w:r w:rsidR="00424B6C">
        <w:rPr>
          <w:rFonts w:ascii="Public Sans" w:hAnsi="Public Sans"/>
          <w:sz w:val="22"/>
          <w:szCs w:val="22"/>
          <w:u w:val="single"/>
        </w:rPr>
        <w:tab/>
      </w:r>
      <w:r w:rsidR="00E00D60" w:rsidRPr="00E00D60">
        <w:rPr>
          <w:rFonts w:ascii="Public Sans" w:hAnsi="Public Sans"/>
          <w:sz w:val="22"/>
          <w:szCs w:val="22"/>
        </w:rPr>
        <w:t xml:space="preserve">, </w:t>
      </w:r>
      <w:r w:rsidR="00171F4C" w:rsidRPr="00483F6B">
        <w:rPr>
          <w:rFonts w:ascii="Public Sans" w:hAnsi="Public Sans"/>
          <w:sz w:val="22"/>
          <w:szCs w:val="22"/>
        </w:rPr>
        <w:t>bnr</w:t>
      </w:r>
      <w:r w:rsidRPr="00483F6B">
        <w:rPr>
          <w:rFonts w:ascii="Public Sans" w:hAnsi="Public Sans"/>
          <w:sz w:val="22"/>
          <w:szCs w:val="22"/>
        </w:rPr>
        <w:t>.</w:t>
      </w:r>
      <w:r w:rsidR="00E00D60">
        <w:rPr>
          <w:rFonts w:ascii="Public Sans" w:hAnsi="Public Sans"/>
          <w:sz w:val="22"/>
          <w:szCs w:val="22"/>
        </w:rPr>
        <w:tab/>
      </w:r>
      <w:r w:rsidRPr="00424B6C">
        <w:rPr>
          <w:rFonts w:ascii="Public Sans" w:hAnsi="Public Sans"/>
          <w:sz w:val="22"/>
          <w:szCs w:val="22"/>
          <w:u w:val="single"/>
        </w:rPr>
        <w:tab/>
      </w:r>
      <w:r w:rsidR="00424B6C">
        <w:rPr>
          <w:rFonts w:ascii="Public Sans" w:hAnsi="Public Sans"/>
          <w:sz w:val="22"/>
          <w:szCs w:val="22"/>
          <w:u w:val="single"/>
        </w:rPr>
        <w:tab/>
      </w:r>
      <w:r w:rsidR="00424B6C" w:rsidRPr="00424B6C">
        <w:rPr>
          <w:rFonts w:ascii="Public Sans" w:hAnsi="Public Sans"/>
          <w:sz w:val="22"/>
          <w:szCs w:val="22"/>
        </w:rPr>
        <w:t xml:space="preserve"> </w:t>
      </w:r>
      <w:r w:rsidR="00E00D60">
        <w:rPr>
          <w:rFonts w:ascii="Public Sans" w:hAnsi="Public Sans"/>
          <w:sz w:val="22"/>
          <w:szCs w:val="22"/>
        </w:rPr>
        <w:t xml:space="preserve">i </w:t>
      </w:r>
      <w:r w:rsidR="00E00D60" w:rsidRPr="00E00D60">
        <w:rPr>
          <w:rFonts w:ascii="Public Sans" w:hAnsi="Public Sans"/>
          <w:sz w:val="22"/>
          <w:szCs w:val="22"/>
          <w:u w:val="single"/>
        </w:rPr>
        <w:tab/>
      </w:r>
      <w:r w:rsidR="00424B6C">
        <w:rPr>
          <w:rFonts w:ascii="Public Sans" w:hAnsi="Public Sans"/>
          <w:sz w:val="22"/>
          <w:szCs w:val="22"/>
          <w:u w:val="single"/>
        </w:rPr>
        <w:tab/>
      </w:r>
      <w:r w:rsidR="00E00D60">
        <w:rPr>
          <w:rFonts w:ascii="Public Sans" w:hAnsi="Public Sans"/>
          <w:sz w:val="22"/>
          <w:szCs w:val="22"/>
        </w:rPr>
        <w:t xml:space="preserve"> kommune</w:t>
      </w:r>
    </w:p>
    <w:p w14:paraId="68A5CA1F" w14:textId="77777777" w:rsidR="00203904" w:rsidRPr="00483F6B" w:rsidRDefault="00203904" w:rsidP="00440FFD">
      <w:pPr>
        <w:rPr>
          <w:rFonts w:ascii="Public Sans" w:hAnsi="Public Sans"/>
          <w:sz w:val="22"/>
          <w:szCs w:val="22"/>
        </w:rPr>
      </w:pPr>
    </w:p>
    <w:p w14:paraId="3B48084A" w14:textId="77777777" w:rsidR="00203904" w:rsidRPr="00483F6B" w:rsidRDefault="00203904" w:rsidP="00440FFD">
      <w:pPr>
        <w:rPr>
          <w:rFonts w:ascii="Public Sans" w:hAnsi="Public Sans"/>
          <w:sz w:val="22"/>
          <w:szCs w:val="22"/>
        </w:rPr>
      </w:pPr>
      <w:r w:rsidRPr="00483F6B">
        <w:rPr>
          <w:rFonts w:ascii="Public Sans" w:hAnsi="Public Sans"/>
          <w:sz w:val="22"/>
          <w:szCs w:val="22"/>
        </w:rPr>
        <w:t>Leieren får rett til å bruke eksisterende transport- og driftsveger i driften av leiearealene.</w:t>
      </w:r>
    </w:p>
    <w:p w14:paraId="5572D07B" w14:textId="77777777" w:rsidR="00203904" w:rsidRPr="00483F6B" w:rsidRDefault="00203904" w:rsidP="00440FFD">
      <w:pPr>
        <w:rPr>
          <w:rFonts w:ascii="Public Sans" w:hAnsi="Public Sans"/>
          <w:sz w:val="22"/>
          <w:szCs w:val="22"/>
        </w:rPr>
      </w:pPr>
    </w:p>
    <w:p w14:paraId="30B4D11B" w14:textId="77777777" w:rsidR="00203904" w:rsidRPr="00483F6B" w:rsidRDefault="00203904" w:rsidP="00440FFD">
      <w:pPr>
        <w:rPr>
          <w:rFonts w:ascii="Public Sans" w:hAnsi="Public Sans"/>
          <w:sz w:val="22"/>
          <w:szCs w:val="22"/>
        </w:rPr>
      </w:pPr>
      <w:r w:rsidRPr="00483F6B">
        <w:rPr>
          <w:rFonts w:ascii="Public Sans" w:hAnsi="Public Sans"/>
          <w:sz w:val="22"/>
          <w:szCs w:val="22"/>
        </w:rPr>
        <w:t>Annet som omfattes av leieavtalen:</w:t>
      </w:r>
    </w:p>
    <w:p w14:paraId="23C6CB28" w14:textId="77777777" w:rsidR="00203904" w:rsidRPr="00483F6B" w:rsidRDefault="00203904" w:rsidP="00440FFD">
      <w:pPr>
        <w:rPr>
          <w:rFonts w:ascii="Public Sans" w:hAnsi="Public Sans"/>
          <w:sz w:val="22"/>
          <w:szCs w:val="22"/>
        </w:rPr>
      </w:pPr>
    </w:p>
    <w:p w14:paraId="1C6C88E9" w14:textId="75789E3C" w:rsidR="00A327DF" w:rsidRPr="00424B6C" w:rsidRDefault="00424B6C" w:rsidP="00424B6C">
      <w:pPr>
        <w:tabs>
          <w:tab w:val="center" w:pos="4536"/>
          <w:tab w:val="right" w:pos="8931"/>
        </w:tabs>
        <w:spacing w:line="480" w:lineRule="auto"/>
        <w:rPr>
          <w:rFonts w:ascii="Public Sans" w:hAnsi="Public Sans"/>
          <w:sz w:val="22"/>
          <w:szCs w:val="22"/>
          <w:u w:val="single"/>
        </w:rPr>
      </w:pPr>
      <w:r>
        <w:rPr>
          <w:rFonts w:ascii="Public Sans" w:hAnsi="Public Sans"/>
          <w:sz w:val="22"/>
          <w:szCs w:val="22"/>
          <w:u w:val="single"/>
        </w:rPr>
        <w:tab/>
      </w:r>
      <w:r>
        <w:rPr>
          <w:rFonts w:ascii="Public Sans" w:hAnsi="Public Sans"/>
          <w:sz w:val="22"/>
          <w:szCs w:val="22"/>
          <w:u w:val="single"/>
        </w:rPr>
        <w:tab/>
      </w:r>
    </w:p>
    <w:p w14:paraId="790A0E18" w14:textId="77777777" w:rsidR="00424B6C" w:rsidRPr="00424B6C" w:rsidRDefault="00424B6C" w:rsidP="00424B6C">
      <w:pPr>
        <w:tabs>
          <w:tab w:val="center" w:pos="4536"/>
          <w:tab w:val="right" w:pos="8931"/>
        </w:tabs>
        <w:spacing w:line="480" w:lineRule="auto"/>
        <w:rPr>
          <w:rFonts w:ascii="Public Sans" w:hAnsi="Public Sans"/>
          <w:sz w:val="22"/>
          <w:szCs w:val="22"/>
          <w:u w:val="single"/>
        </w:rPr>
      </w:pPr>
      <w:r>
        <w:rPr>
          <w:rFonts w:ascii="Public Sans" w:hAnsi="Public Sans"/>
          <w:sz w:val="22"/>
          <w:szCs w:val="22"/>
          <w:u w:val="single"/>
        </w:rPr>
        <w:tab/>
      </w:r>
      <w:r>
        <w:rPr>
          <w:rFonts w:ascii="Public Sans" w:hAnsi="Public Sans"/>
          <w:sz w:val="22"/>
          <w:szCs w:val="22"/>
          <w:u w:val="single"/>
        </w:rPr>
        <w:tab/>
      </w:r>
    </w:p>
    <w:p w14:paraId="11CB9F1D" w14:textId="77777777" w:rsidR="00424B6C" w:rsidRPr="00424B6C" w:rsidRDefault="00424B6C" w:rsidP="00424B6C">
      <w:pPr>
        <w:tabs>
          <w:tab w:val="center" w:pos="4536"/>
          <w:tab w:val="right" w:pos="8931"/>
        </w:tabs>
        <w:spacing w:line="480" w:lineRule="auto"/>
        <w:rPr>
          <w:rFonts w:ascii="Public Sans" w:hAnsi="Public Sans"/>
          <w:sz w:val="22"/>
          <w:szCs w:val="22"/>
          <w:u w:val="single"/>
        </w:rPr>
      </w:pPr>
      <w:r>
        <w:rPr>
          <w:rFonts w:ascii="Public Sans" w:hAnsi="Public Sans"/>
          <w:sz w:val="22"/>
          <w:szCs w:val="22"/>
          <w:u w:val="single"/>
        </w:rPr>
        <w:tab/>
      </w:r>
      <w:r>
        <w:rPr>
          <w:rFonts w:ascii="Public Sans" w:hAnsi="Public Sans"/>
          <w:sz w:val="22"/>
          <w:szCs w:val="22"/>
          <w:u w:val="single"/>
        </w:rPr>
        <w:tab/>
      </w:r>
    </w:p>
    <w:p w14:paraId="7552F152" w14:textId="75CE1DFB" w:rsidR="000864CB" w:rsidRPr="00483F6B" w:rsidRDefault="002714DA" w:rsidP="00424B6C">
      <w:pPr>
        <w:tabs>
          <w:tab w:val="center" w:pos="4253"/>
          <w:tab w:val="left" w:pos="4820"/>
        </w:tabs>
        <w:rPr>
          <w:rFonts w:ascii="Public Sans" w:hAnsi="Public Sans"/>
          <w:sz w:val="22"/>
          <w:szCs w:val="22"/>
        </w:rPr>
      </w:pPr>
      <w:r w:rsidRPr="00483F6B">
        <w:rPr>
          <w:rFonts w:ascii="Public Sans" w:hAnsi="Public Sans"/>
          <w:sz w:val="22"/>
          <w:szCs w:val="22"/>
        </w:rPr>
        <w:t>Vedlagte kart</w:t>
      </w:r>
      <w:r w:rsidR="0010304F" w:rsidRPr="00483F6B">
        <w:rPr>
          <w:rFonts w:ascii="Public Sans" w:hAnsi="Public Sans"/>
          <w:sz w:val="22"/>
          <w:szCs w:val="22"/>
        </w:rPr>
        <w:t xml:space="preserve"> datert</w:t>
      </w:r>
      <w:r w:rsidR="00424B6C">
        <w:rPr>
          <w:rFonts w:ascii="Public Sans" w:hAnsi="Public Sans"/>
          <w:sz w:val="22"/>
          <w:szCs w:val="22"/>
        </w:rPr>
        <w:t xml:space="preserve"> </w:t>
      </w:r>
      <w:r w:rsidR="00B93D48" w:rsidRPr="00483F6B">
        <w:rPr>
          <w:rFonts w:ascii="Public Sans" w:hAnsi="Public Sans"/>
          <w:sz w:val="22"/>
          <w:szCs w:val="22"/>
        </w:rPr>
        <w:t>/</w:t>
      </w:r>
      <w:r w:rsidR="00424B6C">
        <w:rPr>
          <w:rFonts w:ascii="Public Sans" w:hAnsi="Public Sans"/>
          <w:sz w:val="22"/>
          <w:szCs w:val="22"/>
        </w:rPr>
        <w:t xml:space="preserve"> </w:t>
      </w:r>
      <w:r w:rsidR="00B93D48" w:rsidRPr="00483F6B">
        <w:rPr>
          <w:rFonts w:ascii="Public Sans" w:hAnsi="Public Sans"/>
          <w:sz w:val="22"/>
          <w:szCs w:val="22"/>
        </w:rPr>
        <w:t>poststemplet:</w:t>
      </w:r>
      <w:r w:rsidR="0010304F" w:rsidRPr="00424B6C">
        <w:rPr>
          <w:rFonts w:ascii="Public Sans" w:hAnsi="Public Sans"/>
          <w:sz w:val="22"/>
          <w:szCs w:val="22"/>
          <w:u w:val="single"/>
        </w:rPr>
        <w:t xml:space="preserve"> </w:t>
      </w:r>
      <w:r w:rsidR="00424B6C">
        <w:rPr>
          <w:rFonts w:ascii="Public Sans" w:hAnsi="Public Sans"/>
          <w:sz w:val="22"/>
          <w:szCs w:val="22"/>
          <w:u w:val="single"/>
        </w:rPr>
        <w:tab/>
      </w:r>
      <w:r w:rsidR="00424B6C">
        <w:rPr>
          <w:rFonts w:ascii="Public Sans" w:hAnsi="Public Sans"/>
          <w:sz w:val="22"/>
          <w:szCs w:val="22"/>
          <w:u w:val="single"/>
        </w:rPr>
        <w:tab/>
      </w:r>
      <w:r w:rsidR="0010304F" w:rsidRPr="00483F6B">
        <w:rPr>
          <w:rFonts w:ascii="Public Sans" w:hAnsi="Public Sans"/>
          <w:sz w:val="22"/>
          <w:szCs w:val="22"/>
        </w:rPr>
        <w:t xml:space="preserve"> </w:t>
      </w:r>
      <w:r w:rsidR="008E0035" w:rsidRPr="00483F6B">
        <w:rPr>
          <w:rFonts w:ascii="Public Sans" w:hAnsi="Public Sans"/>
          <w:sz w:val="22"/>
          <w:szCs w:val="22"/>
        </w:rPr>
        <w:t>viser arealene</w:t>
      </w:r>
      <w:r w:rsidR="00675EE6" w:rsidRPr="00483F6B">
        <w:rPr>
          <w:rFonts w:ascii="Public Sans" w:hAnsi="Public Sans"/>
          <w:sz w:val="22"/>
          <w:szCs w:val="22"/>
        </w:rPr>
        <w:t>/teigene</w:t>
      </w:r>
      <w:r w:rsidR="008E0035" w:rsidRPr="00483F6B">
        <w:rPr>
          <w:rFonts w:ascii="Public Sans" w:hAnsi="Public Sans"/>
          <w:sz w:val="22"/>
          <w:szCs w:val="22"/>
        </w:rPr>
        <w:t xml:space="preserve"> som inngår i denne leieavtale</w:t>
      </w:r>
      <w:r w:rsidRPr="00483F6B">
        <w:rPr>
          <w:rFonts w:ascii="Public Sans" w:hAnsi="Public Sans"/>
          <w:sz w:val="22"/>
          <w:szCs w:val="22"/>
        </w:rPr>
        <w:t>.</w:t>
      </w:r>
      <w:r w:rsidR="00424B6C">
        <w:rPr>
          <w:rFonts w:ascii="Public Sans" w:hAnsi="Public Sans"/>
          <w:sz w:val="22"/>
          <w:szCs w:val="22"/>
        </w:rPr>
        <w:tab/>
      </w:r>
      <w:r w:rsidR="00424B6C" w:rsidRPr="00483F6B">
        <w:rPr>
          <w:rFonts w:ascii="Public Sans" w:hAnsi="Public Sans" w:cs="Arial"/>
          <w:sz w:val="16"/>
          <w:szCs w:val="16"/>
        </w:rPr>
        <w:t>(dato/mnd./år)</w:t>
      </w:r>
    </w:p>
    <w:p w14:paraId="0A00BE1E" w14:textId="7F611CCB" w:rsidR="002714DA" w:rsidRPr="00483F6B" w:rsidRDefault="002714DA" w:rsidP="002C07FE">
      <w:pPr>
        <w:tabs>
          <w:tab w:val="left" w:pos="3120"/>
        </w:tabs>
        <w:rPr>
          <w:rFonts w:ascii="Public Sans" w:hAnsi="Public Sans" w:cs="Arial"/>
          <w:sz w:val="16"/>
          <w:szCs w:val="16"/>
        </w:rPr>
      </w:pPr>
    </w:p>
    <w:p w14:paraId="598A4AF5" w14:textId="77777777" w:rsidR="00E45FBB" w:rsidRPr="00483F6B" w:rsidRDefault="00E45FBB" w:rsidP="004660FE">
      <w:pPr>
        <w:numPr>
          <w:ilvl w:val="0"/>
          <w:numId w:val="8"/>
        </w:numPr>
        <w:tabs>
          <w:tab w:val="clear" w:pos="720"/>
          <w:tab w:val="num" w:pos="360"/>
        </w:tabs>
        <w:spacing w:before="60" w:line="360" w:lineRule="auto"/>
        <w:ind w:hanging="720"/>
        <w:rPr>
          <w:rFonts w:ascii="Public Sans" w:hAnsi="Public Sans"/>
          <w:b/>
          <w:sz w:val="22"/>
          <w:szCs w:val="22"/>
        </w:rPr>
      </w:pPr>
      <w:r w:rsidRPr="00483F6B">
        <w:rPr>
          <w:rFonts w:ascii="Public Sans" w:hAnsi="Public Sans"/>
          <w:b/>
          <w:sz w:val="22"/>
          <w:szCs w:val="22"/>
        </w:rPr>
        <w:t>Avtalens varighet.</w:t>
      </w:r>
    </w:p>
    <w:p w14:paraId="296A6C7A" w14:textId="1C1D8564" w:rsidR="002714DA" w:rsidRPr="00483F6B" w:rsidRDefault="00483F6B" w:rsidP="00424B6C">
      <w:pPr>
        <w:tabs>
          <w:tab w:val="center" w:pos="4820"/>
          <w:tab w:val="left" w:pos="5670"/>
        </w:tabs>
        <w:spacing w:line="480" w:lineRule="auto"/>
        <w:rPr>
          <w:rFonts w:ascii="Public Sans" w:hAnsi="Public Sans" w:cs="Arial"/>
          <w:sz w:val="20"/>
        </w:rPr>
      </w:pPr>
      <w:r w:rsidRPr="00483F6B">
        <w:rPr>
          <w:rFonts w:ascii="Public Sans" w:hAnsi="Public Sans"/>
          <w:noProof/>
          <w:sz w:val="22"/>
          <w:szCs w:val="22"/>
        </w:rPr>
        <mc:AlternateContent>
          <mc:Choice Requires="wps">
            <w:drawing>
              <wp:anchor distT="0" distB="0" distL="114300" distR="114300" simplePos="0" relativeHeight="251667456" behindDoc="0" locked="0" layoutInCell="1" allowOverlap="1" wp14:anchorId="126A3403" wp14:editId="5170AECB">
                <wp:simplePos x="0" y="0"/>
                <wp:positionH relativeFrom="margin">
                  <wp:posOffset>2124075</wp:posOffset>
                </wp:positionH>
                <wp:positionV relativeFrom="margin">
                  <wp:posOffset>7947025</wp:posOffset>
                </wp:positionV>
                <wp:extent cx="1143000" cy="0"/>
                <wp:effectExtent l="0" t="0" r="0" b="0"/>
                <wp:wrapNone/>
                <wp:docPr id="99219500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C972E" id="Line 56"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67.25pt,625.75pt" to="257.25pt,6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">
                <w10:wrap anchorx="margin" anchory="margin"/>
              </v:line>
            </w:pict>
          </mc:Fallback>
        </mc:AlternateContent>
      </w:r>
      <w:r w:rsidR="002714DA" w:rsidRPr="00483F6B">
        <w:rPr>
          <w:rFonts w:ascii="Public Sans" w:hAnsi="Public Sans"/>
          <w:sz w:val="22"/>
          <w:szCs w:val="22"/>
        </w:rPr>
        <w:t>Avtalen</w:t>
      </w:r>
      <w:r w:rsidR="00BE041D" w:rsidRPr="00483F6B">
        <w:rPr>
          <w:rFonts w:ascii="Public Sans" w:hAnsi="Public Sans"/>
          <w:sz w:val="22"/>
          <w:szCs w:val="22"/>
        </w:rPr>
        <w:t>s</w:t>
      </w:r>
      <w:r w:rsidR="002714DA" w:rsidRPr="00483F6B">
        <w:rPr>
          <w:rFonts w:ascii="Public Sans" w:hAnsi="Public Sans"/>
          <w:sz w:val="22"/>
          <w:szCs w:val="22"/>
        </w:rPr>
        <w:t xml:space="preserve"> varighet er </w:t>
      </w:r>
      <w:r w:rsidR="00A50F84" w:rsidRPr="00483F6B">
        <w:rPr>
          <w:rFonts w:ascii="Public Sans" w:hAnsi="Public Sans"/>
          <w:sz w:val="22"/>
          <w:szCs w:val="22"/>
        </w:rPr>
        <w:t>10 å</w:t>
      </w:r>
      <w:r w:rsidR="002714DA" w:rsidRPr="00483F6B">
        <w:rPr>
          <w:rFonts w:ascii="Public Sans" w:hAnsi="Public Sans"/>
          <w:sz w:val="22"/>
          <w:szCs w:val="22"/>
        </w:rPr>
        <w:t xml:space="preserve">r regnet fra </w:t>
      </w:r>
      <w:r w:rsidR="002F3A16" w:rsidRPr="00483F6B">
        <w:rPr>
          <w:rFonts w:ascii="Public Sans" w:hAnsi="Public Sans"/>
          <w:sz w:val="22"/>
          <w:szCs w:val="22"/>
        </w:rPr>
        <w:t xml:space="preserve"> </w:t>
      </w:r>
      <w:r w:rsidR="002714DA" w:rsidRPr="00483F6B">
        <w:rPr>
          <w:rFonts w:ascii="Public Sans" w:hAnsi="Public Sans"/>
          <w:sz w:val="22"/>
          <w:szCs w:val="22"/>
        </w:rPr>
        <w:t xml:space="preserve"> </w:t>
      </w:r>
      <w:r w:rsidR="00424B6C">
        <w:rPr>
          <w:rFonts w:ascii="Public Sans" w:hAnsi="Public Sans"/>
          <w:sz w:val="22"/>
          <w:szCs w:val="22"/>
          <w:u w:val="single"/>
        </w:rPr>
        <w:tab/>
      </w:r>
      <w:r w:rsidR="00424B6C">
        <w:rPr>
          <w:rFonts w:ascii="Public Sans" w:hAnsi="Public Sans"/>
          <w:sz w:val="22"/>
          <w:szCs w:val="22"/>
          <w:u w:val="single"/>
        </w:rPr>
        <w:tab/>
      </w:r>
      <w:r w:rsidR="003F16CC" w:rsidRPr="00483F6B">
        <w:rPr>
          <w:rFonts w:ascii="Public Sans" w:hAnsi="Public Sans"/>
          <w:sz w:val="22"/>
          <w:szCs w:val="22"/>
        </w:rPr>
        <w:t xml:space="preserve"> </w:t>
      </w:r>
      <w:r w:rsidR="00765D88" w:rsidRPr="00483F6B">
        <w:rPr>
          <w:rFonts w:ascii="Public Sans" w:hAnsi="Public Sans" w:cs="Arial"/>
          <w:sz w:val="16"/>
          <w:szCs w:val="16"/>
        </w:rPr>
        <w:t>(dato/mnd</w:t>
      </w:r>
      <w:r w:rsidR="003F16CC" w:rsidRPr="00483F6B">
        <w:rPr>
          <w:rFonts w:ascii="Public Sans" w:hAnsi="Public Sans" w:cs="Arial"/>
          <w:sz w:val="16"/>
          <w:szCs w:val="16"/>
        </w:rPr>
        <w:t>./</w:t>
      </w:r>
      <w:r w:rsidR="00765D88" w:rsidRPr="00483F6B">
        <w:rPr>
          <w:rFonts w:ascii="Public Sans" w:hAnsi="Public Sans" w:cs="Arial"/>
          <w:sz w:val="16"/>
          <w:szCs w:val="16"/>
        </w:rPr>
        <w:t>år)</w:t>
      </w:r>
      <w:r w:rsidR="002714DA" w:rsidRPr="00483F6B">
        <w:rPr>
          <w:rFonts w:ascii="Public Sans" w:hAnsi="Public Sans" w:cs="Arial"/>
          <w:sz w:val="16"/>
          <w:szCs w:val="16"/>
        </w:rPr>
        <w:t>.</w:t>
      </w:r>
    </w:p>
    <w:p w14:paraId="72D04521" w14:textId="77777777" w:rsidR="00440FFD" w:rsidRPr="00483F6B" w:rsidRDefault="002714DA" w:rsidP="002714DA">
      <w:pPr>
        <w:rPr>
          <w:rFonts w:ascii="Public Sans" w:hAnsi="Public Sans"/>
          <w:sz w:val="22"/>
          <w:szCs w:val="22"/>
        </w:rPr>
      </w:pPr>
      <w:r w:rsidRPr="00483F6B">
        <w:rPr>
          <w:rFonts w:ascii="Public Sans" w:hAnsi="Public Sans"/>
          <w:sz w:val="22"/>
          <w:szCs w:val="22"/>
        </w:rPr>
        <w:t xml:space="preserve">Det kan ikke avtales en kortere leietid enn 10 år. </w:t>
      </w:r>
      <w:r w:rsidR="00492F6A" w:rsidRPr="00483F6B">
        <w:rPr>
          <w:rFonts w:ascii="Public Sans" w:hAnsi="Public Sans"/>
          <w:sz w:val="22"/>
          <w:szCs w:val="22"/>
        </w:rPr>
        <w:t>Eier</w:t>
      </w:r>
      <w:r w:rsidRPr="00483F6B">
        <w:rPr>
          <w:rFonts w:ascii="Public Sans" w:hAnsi="Public Sans"/>
          <w:sz w:val="22"/>
          <w:szCs w:val="22"/>
        </w:rPr>
        <w:t xml:space="preserve"> kan ikke si opp</w:t>
      </w:r>
      <w:r w:rsidR="00492F6A" w:rsidRPr="00483F6B">
        <w:rPr>
          <w:rFonts w:ascii="Public Sans" w:hAnsi="Public Sans"/>
          <w:sz w:val="22"/>
          <w:szCs w:val="22"/>
        </w:rPr>
        <w:t xml:space="preserve"> avtalen </w:t>
      </w:r>
      <w:r w:rsidRPr="00483F6B">
        <w:rPr>
          <w:rFonts w:ascii="Public Sans" w:hAnsi="Public Sans"/>
          <w:sz w:val="22"/>
          <w:szCs w:val="22"/>
        </w:rPr>
        <w:t>i leietiden</w:t>
      </w:r>
      <w:r w:rsidR="00492F6A" w:rsidRPr="00483F6B">
        <w:rPr>
          <w:rFonts w:ascii="Public Sans" w:hAnsi="Public Sans"/>
          <w:sz w:val="22"/>
          <w:szCs w:val="22"/>
        </w:rPr>
        <w:t xml:space="preserve"> (jfr. jordloven § 8)</w:t>
      </w:r>
      <w:r w:rsidRPr="00483F6B">
        <w:rPr>
          <w:rFonts w:ascii="Public Sans" w:hAnsi="Public Sans"/>
          <w:sz w:val="22"/>
          <w:szCs w:val="22"/>
        </w:rPr>
        <w:t xml:space="preserve">, se likevel </w:t>
      </w:r>
      <w:r w:rsidR="00492F6A" w:rsidRPr="00483F6B">
        <w:rPr>
          <w:rFonts w:ascii="Public Sans" w:hAnsi="Public Sans"/>
          <w:sz w:val="22"/>
          <w:szCs w:val="22"/>
        </w:rPr>
        <w:t xml:space="preserve">under </w:t>
      </w:r>
      <w:r w:rsidR="002448E6" w:rsidRPr="00483F6B">
        <w:rPr>
          <w:rFonts w:ascii="Public Sans" w:hAnsi="Public Sans"/>
          <w:sz w:val="22"/>
          <w:szCs w:val="22"/>
        </w:rPr>
        <w:t xml:space="preserve">avtalens </w:t>
      </w:r>
      <w:r w:rsidRPr="00483F6B">
        <w:rPr>
          <w:rFonts w:ascii="Public Sans" w:hAnsi="Public Sans"/>
          <w:sz w:val="22"/>
          <w:szCs w:val="22"/>
        </w:rPr>
        <w:t>punkt. 8</w:t>
      </w:r>
      <w:r w:rsidR="00492F6A" w:rsidRPr="00483F6B">
        <w:rPr>
          <w:rFonts w:ascii="Public Sans" w:hAnsi="Public Sans"/>
          <w:sz w:val="22"/>
          <w:szCs w:val="22"/>
        </w:rPr>
        <w:t xml:space="preserve"> angående mislighold</w:t>
      </w:r>
      <w:r w:rsidRPr="00483F6B">
        <w:rPr>
          <w:rFonts w:ascii="Public Sans" w:hAnsi="Public Sans"/>
          <w:sz w:val="22"/>
          <w:szCs w:val="22"/>
        </w:rPr>
        <w:t>.</w:t>
      </w:r>
    </w:p>
    <w:p w14:paraId="3AF907C3" w14:textId="77777777" w:rsidR="00E45FBB" w:rsidRPr="00483F6B" w:rsidRDefault="00E45FBB" w:rsidP="00D27D5A">
      <w:pPr>
        <w:numPr>
          <w:ilvl w:val="0"/>
          <w:numId w:val="8"/>
        </w:numPr>
        <w:tabs>
          <w:tab w:val="clear" w:pos="720"/>
          <w:tab w:val="num" w:pos="360"/>
        </w:tabs>
        <w:spacing w:line="360" w:lineRule="auto"/>
        <w:ind w:hanging="720"/>
        <w:rPr>
          <w:rFonts w:ascii="Public Sans" w:hAnsi="Public Sans"/>
          <w:b/>
          <w:sz w:val="22"/>
          <w:szCs w:val="22"/>
        </w:rPr>
      </w:pPr>
      <w:r w:rsidRPr="00483F6B">
        <w:rPr>
          <w:rFonts w:ascii="Public Sans" w:hAnsi="Public Sans"/>
          <w:sz w:val="22"/>
          <w:szCs w:val="22"/>
        </w:rPr>
        <w:br w:type="page"/>
      </w:r>
      <w:bookmarkStart w:id="1" w:name="ArealenesTilstandOgBrukStarteHer"/>
      <w:r w:rsidRPr="00483F6B">
        <w:rPr>
          <w:rFonts w:ascii="Public Sans" w:hAnsi="Public Sans"/>
          <w:b/>
          <w:sz w:val="22"/>
          <w:szCs w:val="22"/>
        </w:rPr>
        <w:lastRenderedPageBreak/>
        <w:t>A</w:t>
      </w:r>
      <w:r w:rsidR="00D27D5A" w:rsidRPr="00483F6B">
        <w:rPr>
          <w:rFonts w:ascii="Public Sans" w:hAnsi="Public Sans"/>
          <w:b/>
          <w:sz w:val="22"/>
          <w:szCs w:val="22"/>
        </w:rPr>
        <w:t>r</w:t>
      </w:r>
      <w:r w:rsidRPr="00483F6B">
        <w:rPr>
          <w:rFonts w:ascii="Public Sans" w:hAnsi="Public Sans"/>
          <w:b/>
          <w:sz w:val="22"/>
          <w:szCs w:val="22"/>
        </w:rPr>
        <w:t>ealenes tilstand og bruk</w:t>
      </w:r>
      <w:bookmarkEnd w:id="1"/>
      <w:r w:rsidRPr="00483F6B">
        <w:rPr>
          <w:rFonts w:ascii="Public Sans" w:hAnsi="Public Sans"/>
          <w:b/>
          <w:sz w:val="22"/>
          <w:szCs w:val="22"/>
        </w:rPr>
        <w:t>.</w:t>
      </w:r>
    </w:p>
    <w:p w14:paraId="7EAB9895" w14:textId="77777777" w:rsidR="00E45FBB" w:rsidRPr="00483F6B" w:rsidRDefault="00E45FBB" w:rsidP="00E45FBB">
      <w:pPr>
        <w:rPr>
          <w:rFonts w:ascii="Public Sans" w:hAnsi="Public Sans"/>
          <w:sz w:val="22"/>
          <w:szCs w:val="22"/>
        </w:rPr>
      </w:pPr>
      <w:r w:rsidRPr="00483F6B">
        <w:rPr>
          <w:rFonts w:ascii="Public Sans" w:hAnsi="Public Sans"/>
          <w:sz w:val="22"/>
          <w:szCs w:val="22"/>
        </w:rPr>
        <w:t xml:space="preserve">Leieren overtar landbruksarealene, gjerder og veier i den tilstand de er når leieavtalen trer i kraft. Arealene skal nyttes til jordbruksformål og </w:t>
      </w:r>
      <w:r w:rsidR="00E5291F" w:rsidRPr="00483F6B">
        <w:rPr>
          <w:rFonts w:ascii="Public Sans" w:hAnsi="Public Sans"/>
          <w:sz w:val="22"/>
          <w:szCs w:val="22"/>
        </w:rPr>
        <w:t>holdes i drift</w:t>
      </w:r>
      <w:r w:rsidRPr="00483F6B">
        <w:rPr>
          <w:rFonts w:ascii="Public Sans" w:hAnsi="Public Sans"/>
          <w:sz w:val="22"/>
          <w:szCs w:val="22"/>
        </w:rPr>
        <w:t xml:space="preserve"> på en faglig forsvarlig måte. Leieren overtar de plikter som eieren har for vedlikehold av gjerder og veier. Leieren er ansvarlig for å etterkomme offentlig påbud og forskrifter ved bruk av arealene. Ved opphør av leieavtalen skal arealene, gjerdene og veiene være i like god stand som ved overtagelsen. </w:t>
      </w:r>
      <w:r w:rsidR="00E5291F" w:rsidRPr="00483F6B">
        <w:rPr>
          <w:rFonts w:ascii="Public Sans" w:hAnsi="Public Sans"/>
          <w:sz w:val="22"/>
          <w:szCs w:val="22"/>
        </w:rPr>
        <w:t xml:space="preserve"> </w:t>
      </w:r>
    </w:p>
    <w:p w14:paraId="180976AE" w14:textId="77777777" w:rsidR="00E45FBB" w:rsidRPr="00483F6B" w:rsidRDefault="00E45FBB" w:rsidP="00E45FBB">
      <w:pPr>
        <w:rPr>
          <w:rFonts w:ascii="Public Sans" w:hAnsi="Public Sans"/>
          <w:sz w:val="22"/>
          <w:szCs w:val="22"/>
        </w:rPr>
      </w:pPr>
    </w:p>
    <w:p w14:paraId="3E1AB014" w14:textId="77777777" w:rsidR="00E45FBB" w:rsidRPr="00483F6B" w:rsidRDefault="00E45FBB" w:rsidP="00E45FBB">
      <w:pPr>
        <w:numPr>
          <w:ilvl w:val="0"/>
          <w:numId w:val="8"/>
        </w:numPr>
        <w:tabs>
          <w:tab w:val="clear" w:pos="720"/>
          <w:tab w:val="num" w:pos="360"/>
        </w:tabs>
        <w:spacing w:line="360" w:lineRule="auto"/>
        <w:ind w:hanging="720"/>
        <w:rPr>
          <w:rFonts w:ascii="Public Sans" w:hAnsi="Public Sans"/>
          <w:b/>
          <w:sz w:val="22"/>
          <w:szCs w:val="22"/>
        </w:rPr>
      </w:pPr>
      <w:r w:rsidRPr="00483F6B">
        <w:rPr>
          <w:rFonts w:ascii="Public Sans" w:hAnsi="Public Sans"/>
          <w:b/>
          <w:sz w:val="22"/>
          <w:szCs w:val="22"/>
        </w:rPr>
        <w:t>Vedlikehold og nydyrking.</w:t>
      </w:r>
    </w:p>
    <w:p w14:paraId="20E1B1F4" w14:textId="77777777" w:rsidR="003D18F6" w:rsidRPr="00483F6B" w:rsidRDefault="009F56A0" w:rsidP="009F56A0">
      <w:pPr>
        <w:rPr>
          <w:rFonts w:ascii="Public Sans" w:hAnsi="Public Sans"/>
          <w:sz w:val="22"/>
          <w:szCs w:val="22"/>
        </w:rPr>
      </w:pPr>
      <w:r w:rsidRPr="00483F6B">
        <w:rPr>
          <w:rFonts w:ascii="Public Sans" w:hAnsi="Public Sans"/>
          <w:sz w:val="22"/>
          <w:szCs w:val="22"/>
        </w:rPr>
        <w:t>Leieren gis rett til å drenere og kanalisere arealene etter behov. Dette gjelder også for nydyrking og for bygging av transportveg til nydyrkingsfelt. Arbeidet skal utføres etter</w:t>
      </w:r>
      <w:r w:rsidR="00AD1E2A" w:rsidRPr="00483F6B">
        <w:rPr>
          <w:rFonts w:ascii="Public Sans" w:hAnsi="Public Sans"/>
          <w:sz w:val="22"/>
          <w:szCs w:val="22"/>
        </w:rPr>
        <w:t xml:space="preserve"> planer godkjent av eieren. </w:t>
      </w:r>
      <w:r w:rsidR="003D18F6" w:rsidRPr="00483F6B">
        <w:rPr>
          <w:rFonts w:ascii="Public Sans" w:hAnsi="Public Sans"/>
          <w:sz w:val="22"/>
          <w:szCs w:val="22"/>
        </w:rPr>
        <w:t xml:space="preserve"> </w:t>
      </w:r>
    </w:p>
    <w:p w14:paraId="0D74AA72" w14:textId="77777777" w:rsidR="00AD1E2A" w:rsidRPr="00483F6B" w:rsidRDefault="00AD1E2A" w:rsidP="009F56A0">
      <w:pPr>
        <w:rPr>
          <w:rFonts w:ascii="Public Sans" w:hAnsi="Public Sans"/>
          <w:sz w:val="22"/>
          <w:szCs w:val="22"/>
        </w:rPr>
      </w:pPr>
    </w:p>
    <w:p w14:paraId="4FBB91DC" w14:textId="77777777" w:rsidR="00E45FBB" w:rsidRPr="00483F6B" w:rsidRDefault="00E45FBB" w:rsidP="00E45FBB">
      <w:pPr>
        <w:numPr>
          <w:ilvl w:val="0"/>
          <w:numId w:val="8"/>
        </w:numPr>
        <w:tabs>
          <w:tab w:val="clear" w:pos="720"/>
          <w:tab w:val="num" w:pos="360"/>
        </w:tabs>
        <w:spacing w:line="360" w:lineRule="auto"/>
        <w:ind w:hanging="720"/>
        <w:rPr>
          <w:rFonts w:ascii="Public Sans" w:hAnsi="Public Sans"/>
          <w:b/>
          <w:sz w:val="22"/>
          <w:szCs w:val="22"/>
        </w:rPr>
      </w:pPr>
      <w:r w:rsidRPr="00483F6B">
        <w:rPr>
          <w:rFonts w:ascii="Public Sans" w:hAnsi="Public Sans"/>
          <w:b/>
          <w:sz w:val="22"/>
          <w:szCs w:val="22"/>
        </w:rPr>
        <w:t>Leieavgift.</w:t>
      </w:r>
    </w:p>
    <w:p w14:paraId="69D77278" w14:textId="26F93732" w:rsidR="00AD1E2A" w:rsidRPr="00483F6B" w:rsidRDefault="00AD1E2A" w:rsidP="00424B6C">
      <w:pPr>
        <w:tabs>
          <w:tab w:val="center" w:pos="2835"/>
          <w:tab w:val="left" w:pos="3686"/>
        </w:tabs>
        <w:spacing w:line="420" w:lineRule="auto"/>
        <w:rPr>
          <w:rFonts w:ascii="Public Sans" w:hAnsi="Public Sans"/>
          <w:sz w:val="22"/>
          <w:szCs w:val="22"/>
          <w:u w:val="single"/>
        </w:rPr>
      </w:pPr>
      <w:r w:rsidRPr="00483F6B">
        <w:rPr>
          <w:rFonts w:ascii="Public Sans" w:hAnsi="Public Sans"/>
          <w:sz w:val="22"/>
          <w:szCs w:val="22"/>
        </w:rPr>
        <w:t>Leieavgiften er k</w:t>
      </w:r>
      <w:r w:rsidR="00A843E3" w:rsidRPr="00483F6B">
        <w:rPr>
          <w:rFonts w:ascii="Public Sans" w:hAnsi="Public Sans"/>
          <w:sz w:val="22"/>
          <w:szCs w:val="22"/>
        </w:rPr>
        <w:t>r.</w:t>
      </w:r>
      <w:r w:rsidR="00424B6C">
        <w:rPr>
          <w:rFonts w:ascii="Public Sans" w:hAnsi="Public Sans"/>
          <w:sz w:val="22"/>
          <w:szCs w:val="22"/>
        </w:rPr>
        <w:t xml:space="preserve"> </w:t>
      </w:r>
      <w:r w:rsidR="00424B6C" w:rsidRPr="00424B6C">
        <w:rPr>
          <w:rFonts w:ascii="Public Sans" w:hAnsi="Public Sans"/>
          <w:sz w:val="22"/>
          <w:szCs w:val="22"/>
          <w:u w:val="single"/>
        </w:rPr>
        <w:tab/>
      </w:r>
      <w:r w:rsidR="00424B6C" w:rsidRPr="00424B6C">
        <w:rPr>
          <w:rFonts w:ascii="Public Sans" w:hAnsi="Public Sans"/>
          <w:sz w:val="22"/>
          <w:szCs w:val="22"/>
          <w:u w:val="single"/>
        </w:rPr>
        <w:tab/>
      </w:r>
      <w:r w:rsidR="003F16CC" w:rsidRPr="00483F6B">
        <w:rPr>
          <w:rFonts w:ascii="Public Sans" w:hAnsi="Public Sans"/>
          <w:sz w:val="22"/>
          <w:szCs w:val="22"/>
        </w:rPr>
        <w:t xml:space="preserve"> </w:t>
      </w:r>
      <w:r w:rsidRPr="00483F6B">
        <w:rPr>
          <w:rFonts w:ascii="Public Sans" w:hAnsi="Public Sans"/>
          <w:sz w:val="22"/>
          <w:szCs w:val="22"/>
        </w:rPr>
        <w:t>pr år.</w:t>
      </w:r>
      <w:r w:rsidR="00B411BC" w:rsidRPr="00483F6B">
        <w:rPr>
          <w:rFonts w:ascii="Public Sans" w:hAnsi="Public Sans"/>
          <w:sz w:val="22"/>
          <w:szCs w:val="22"/>
        </w:rPr>
        <w:t xml:space="preserve"> (Leie kan ikke være på 0 kroner)</w:t>
      </w:r>
    </w:p>
    <w:p w14:paraId="094F65BA" w14:textId="7C8DE116" w:rsidR="00AD1E2A" w:rsidRPr="00483F6B" w:rsidRDefault="00AD1E2A" w:rsidP="00424B6C">
      <w:pPr>
        <w:tabs>
          <w:tab w:val="center" w:pos="4678"/>
          <w:tab w:val="left" w:pos="5529"/>
          <w:tab w:val="center" w:pos="6521"/>
          <w:tab w:val="left" w:pos="7088"/>
        </w:tabs>
        <w:spacing w:line="420" w:lineRule="auto"/>
        <w:rPr>
          <w:rFonts w:ascii="Public Sans" w:hAnsi="Public Sans"/>
          <w:sz w:val="22"/>
          <w:szCs w:val="22"/>
        </w:rPr>
      </w:pPr>
      <w:r w:rsidRPr="00483F6B">
        <w:rPr>
          <w:rFonts w:ascii="Public Sans" w:hAnsi="Public Sans"/>
          <w:sz w:val="22"/>
          <w:szCs w:val="22"/>
        </w:rPr>
        <w:t>Den forfall</w:t>
      </w:r>
      <w:r w:rsidR="00116776" w:rsidRPr="00483F6B">
        <w:rPr>
          <w:rFonts w:ascii="Public Sans" w:hAnsi="Public Sans"/>
          <w:sz w:val="22"/>
          <w:szCs w:val="22"/>
        </w:rPr>
        <w:t xml:space="preserve">er til betaling første gang </w:t>
      </w:r>
      <w:r w:rsidR="00424B6C" w:rsidRPr="00424B6C">
        <w:rPr>
          <w:rFonts w:ascii="Public Sans" w:hAnsi="Public Sans"/>
          <w:sz w:val="22"/>
          <w:szCs w:val="22"/>
          <w:u w:val="single"/>
        </w:rPr>
        <w:tab/>
      </w:r>
      <w:r w:rsidR="00424B6C" w:rsidRPr="00424B6C">
        <w:rPr>
          <w:rFonts w:ascii="Public Sans" w:hAnsi="Public Sans"/>
          <w:sz w:val="22"/>
          <w:szCs w:val="22"/>
          <w:u w:val="single"/>
        </w:rPr>
        <w:tab/>
      </w:r>
      <w:r w:rsidR="003F16CC" w:rsidRPr="00483F6B">
        <w:rPr>
          <w:rFonts w:ascii="Public Sans" w:hAnsi="Public Sans"/>
          <w:sz w:val="22"/>
          <w:szCs w:val="22"/>
        </w:rPr>
        <w:t xml:space="preserve"> </w:t>
      </w:r>
      <w:r w:rsidR="00116776" w:rsidRPr="00483F6B">
        <w:rPr>
          <w:rFonts w:ascii="Public Sans" w:hAnsi="Public Sans"/>
          <w:sz w:val="22"/>
          <w:szCs w:val="22"/>
        </w:rPr>
        <w:t xml:space="preserve">og siden årlig til samme dato. Etter krav fra en av partene kan leieavgiften reguleres etter </w:t>
      </w:r>
      <w:r w:rsidR="00424B6C">
        <w:rPr>
          <w:rFonts w:ascii="Public Sans" w:hAnsi="Public Sans"/>
          <w:sz w:val="22"/>
          <w:szCs w:val="22"/>
          <w:u w:val="single"/>
        </w:rPr>
        <w:tab/>
      </w:r>
      <w:r w:rsidR="00424B6C">
        <w:rPr>
          <w:rFonts w:ascii="Public Sans" w:hAnsi="Public Sans"/>
          <w:sz w:val="22"/>
          <w:szCs w:val="22"/>
          <w:u w:val="single"/>
        </w:rPr>
        <w:tab/>
      </w:r>
      <w:r w:rsidR="003F16CC" w:rsidRPr="00483F6B">
        <w:rPr>
          <w:rFonts w:ascii="Public Sans" w:hAnsi="Public Sans"/>
          <w:sz w:val="22"/>
          <w:szCs w:val="22"/>
        </w:rPr>
        <w:t xml:space="preserve"> </w:t>
      </w:r>
      <w:r w:rsidR="00116776" w:rsidRPr="00483F6B">
        <w:rPr>
          <w:rFonts w:ascii="Public Sans" w:hAnsi="Public Sans"/>
          <w:sz w:val="22"/>
          <w:szCs w:val="22"/>
        </w:rPr>
        <w:t>år.</w:t>
      </w:r>
    </w:p>
    <w:p w14:paraId="45FE34E9" w14:textId="77777777" w:rsidR="00116776" w:rsidRPr="00483F6B" w:rsidRDefault="00116776" w:rsidP="00AD1E2A">
      <w:pPr>
        <w:rPr>
          <w:rFonts w:ascii="Public Sans" w:hAnsi="Public Sans"/>
          <w:sz w:val="22"/>
          <w:szCs w:val="22"/>
          <w:u w:val="single"/>
        </w:rPr>
      </w:pPr>
    </w:p>
    <w:p w14:paraId="4440AC28" w14:textId="77777777" w:rsidR="00E45FBB" w:rsidRPr="00483F6B" w:rsidRDefault="00E45FBB" w:rsidP="00E45FBB">
      <w:pPr>
        <w:numPr>
          <w:ilvl w:val="0"/>
          <w:numId w:val="8"/>
        </w:numPr>
        <w:tabs>
          <w:tab w:val="clear" w:pos="720"/>
          <w:tab w:val="num" w:pos="360"/>
        </w:tabs>
        <w:spacing w:line="360" w:lineRule="auto"/>
        <w:ind w:hanging="720"/>
        <w:rPr>
          <w:rFonts w:ascii="Public Sans" w:hAnsi="Public Sans"/>
          <w:b/>
          <w:sz w:val="22"/>
          <w:szCs w:val="22"/>
        </w:rPr>
      </w:pPr>
      <w:r w:rsidRPr="00483F6B">
        <w:rPr>
          <w:rFonts w:ascii="Public Sans" w:hAnsi="Public Sans"/>
          <w:b/>
          <w:sz w:val="22"/>
          <w:szCs w:val="22"/>
        </w:rPr>
        <w:t>Framleie.</w:t>
      </w:r>
    </w:p>
    <w:p w14:paraId="00194863" w14:textId="77777777" w:rsidR="00116776" w:rsidRPr="00483F6B" w:rsidRDefault="00BD2D33" w:rsidP="00116776">
      <w:pPr>
        <w:rPr>
          <w:rFonts w:ascii="Public Sans" w:hAnsi="Public Sans"/>
          <w:sz w:val="22"/>
          <w:szCs w:val="22"/>
        </w:rPr>
      </w:pPr>
      <w:r w:rsidRPr="00483F6B">
        <w:rPr>
          <w:rFonts w:ascii="Public Sans" w:hAnsi="Public Sans"/>
          <w:sz w:val="22"/>
          <w:szCs w:val="22"/>
        </w:rPr>
        <w:t>Framleie er ikke tillatt uten samtykke fra eieren, og det kan ikke skje uten at eieren har fått tillatelse til slik endring i henhold til jordloven § 8</w:t>
      </w:r>
      <w:r w:rsidR="008808BA" w:rsidRPr="00483F6B">
        <w:rPr>
          <w:rFonts w:ascii="Public Sans" w:hAnsi="Public Sans"/>
          <w:sz w:val="22"/>
          <w:szCs w:val="22"/>
        </w:rPr>
        <w:t>a</w:t>
      </w:r>
      <w:r w:rsidRPr="00483F6B">
        <w:rPr>
          <w:rFonts w:ascii="Public Sans" w:hAnsi="Public Sans"/>
          <w:sz w:val="22"/>
          <w:szCs w:val="22"/>
        </w:rPr>
        <w:t>.</w:t>
      </w:r>
    </w:p>
    <w:p w14:paraId="64FAA6E0" w14:textId="77777777" w:rsidR="00E16683" w:rsidRPr="00483F6B" w:rsidRDefault="00E16683" w:rsidP="00116776">
      <w:pPr>
        <w:rPr>
          <w:rFonts w:ascii="Public Sans" w:hAnsi="Public Sans"/>
          <w:sz w:val="22"/>
          <w:szCs w:val="22"/>
        </w:rPr>
      </w:pPr>
    </w:p>
    <w:p w14:paraId="7EE0BFF5" w14:textId="77777777" w:rsidR="00E45FBB" w:rsidRPr="00483F6B" w:rsidRDefault="00E45FBB" w:rsidP="00E45FBB">
      <w:pPr>
        <w:numPr>
          <w:ilvl w:val="0"/>
          <w:numId w:val="8"/>
        </w:numPr>
        <w:tabs>
          <w:tab w:val="clear" w:pos="720"/>
          <w:tab w:val="num" w:pos="360"/>
        </w:tabs>
        <w:spacing w:line="360" w:lineRule="auto"/>
        <w:ind w:hanging="720"/>
        <w:rPr>
          <w:rFonts w:ascii="Public Sans" w:hAnsi="Public Sans"/>
          <w:b/>
          <w:sz w:val="22"/>
          <w:szCs w:val="22"/>
        </w:rPr>
      </w:pPr>
      <w:r w:rsidRPr="00483F6B">
        <w:rPr>
          <w:rFonts w:ascii="Public Sans" w:hAnsi="Public Sans"/>
          <w:b/>
          <w:sz w:val="22"/>
          <w:szCs w:val="22"/>
        </w:rPr>
        <w:t>Eierskifte.</w:t>
      </w:r>
    </w:p>
    <w:p w14:paraId="0F3106A7" w14:textId="77777777" w:rsidR="00E16683" w:rsidRPr="00483F6B" w:rsidRDefault="00E16683" w:rsidP="00E16683">
      <w:pPr>
        <w:rPr>
          <w:rFonts w:ascii="Public Sans" w:hAnsi="Public Sans"/>
          <w:sz w:val="22"/>
          <w:szCs w:val="22"/>
        </w:rPr>
      </w:pPr>
      <w:r w:rsidRPr="00483F6B">
        <w:rPr>
          <w:rFonts w:ascii="Public Sans" w:hAnsi="Public Sans"/>
          <w:sz w:val="22"/>
          <w:szCs w:val="22"/>
        </w:rPr>
        <w:t>Hvis eieren dør eller hjemmel skifter på annen måte, trer den nye eieren inn i avtalen med de samme rettigheter og plikter som tidligere eier.</w:t>
      </w:r>
    </w:p>
    <w:p w14:paraId="66D8F6D4" w14:textId="77777777" w:rsidR="00E16683" w:rsidRPr="00483F6B" w:rsidRDefault="00E16683" w:rsidP="00E16683">
      <w:pPr>
        <w:rPr>
          <w:rFonts w:ascii="Public Sans" w:hAnsi="Public Sans"/>
          <w:sz w:val="22"/>
          <w:szCs w:val="22"/>
        </w:rPr>
      </w:pPr>
    </w:p>
    <w:p w14:paraId="2C820BC4" w14:textId="77777777" w:rsidR="00E16683" w:rsidRPr="00483F6B" w:rsidRDefault="00E16683" w:rsidP="00E16683">
      <w:pPr>
        <w:rPr>
          <w:rFonts w:ascii="Public Sans" w:hAnsi="Public Sans"/>
          <w:sz w:val="22"/>
          <w:szCs w:val="22"/>
        </w:rPr>
      </w:pPr>
      <w:r w:rsidRPr="00483F6B">
        <w:rPr>
          <w:rFonts w:ascii="Public Sans" w:hAnsi="Public Sans"/>
          <w:sz w:val="22"/>
          <w:szCs w:val="22"/>
        </w:rPr>
        <w:t>Ved eierskifte på leiers eiendom har den nye eieren rett til å overta avtalen uendret.</w:t>
      </w:r>
    </w:p>
    <w:p w14:paraId="140A357F" w14:textId="77777777" w:rsidR="00E16683" w:rsidRPr="00483F6B" w:rsidRDefault="00E16683" w:rsidP="00E16683">
      <w:pPr>
        <w:rPr>
          <w:rFonts w:ascii="Public Sans" w:hAnsi="Public Sans"/>
          <w:sz w:val="22"/>
          <w:szCs w:val="22"/>
        </w:rPr>
      </w:pPr>
    </w:p>
    <w:p w14:paraId="66B31410" w14:textId="77777777" w:rsidR="00E45FBB" w:rsidRPr="00483F6B" w:rsidRDefault="00E45FBB" w:rsidP="00E45FBB">
      <w:pPr>
        <w:numPr>
          <w:ilvl w:val="0"/>
          <w:numId w:val="8"/>
        </w:numPr>
        <w:tabs>
          <w:tab w:val="clear" w:pos="720"/>
          <w:tab w:val="num" w:pos="360"/>
        </w:tabs>
        <w:spacing w:line="360" w:lineRule="auto"/>
        <w:ind w:hanging="720"/>
        <w:rPr>
          <w:rFonts w:ascii="Public Sans" w:hAnsi="Public Sans"/>
          <w:b/>
          <w:sz w:val="22"/>
          <w:szCs w:val="22"/>
        </w:rPr>
      </w:pPr>
      <w:bookmarkStart w:id="2" w:name="MISLIGHOLDStarteHer"/>
      <w:r w:rsidRPr="00483F6B">
        <w:rPr>
          <w:rFonts w:ascii="Public Sans" w:hAnsi="Public Sans"/>
          <w:b/>
          <w:sz w:val="22"/>
          <w:szCs w:val="22"/>
        </w:rPr>
        <w:t>Mislighold.</w:t>
      </w:r>
      <w:bookmarkEnd w:id="2"/>
    </w:p>
    <w:p w14:paraId="7F159C39" w14:textId="77777777" w:rsidR="00E16683" w:rsidRPr="00483F6B" w:rsidRDefault="00E16683" w:rsidP="00E16683">
      <w:pPr>
        <w:rPr>
          <w:rFonts w:ascii="Public Sans" w:hAnsi="Public Sans"/>
          <w:sz w:val="22"/>
          <w:szCs w:val="22"/>
        </w:rPr>
      </w:pPr>
      <w:r w:rsidRPr="00483F6B">
        <w:rPr>
          <w:rFonts w:ascii="Public Sans" w:hAnsi="Public Sans"/>
          <w:sz w:val="22"/>
          <w:szCs w:val="22"/>
        </w:rPr>
        <w:t>Vesentlig mislighold av denne avtalen gir både eier og leier rett til å kreve at avtalen opphører. Som vesentlig mislighold regnes for eksempel at leieavgift ikke er betalt innen 6 måneder etter fristen eller at arealene brukes til andre formål en</w:t>
      </w:r>
      <w:r w:rsidR="00675EE6" w:rsidRPr="00483F6B">
        <w:rPr>
          <w:rFonts w:ascii="Public Sans" w:hAnsi="Public Sans"/>
          <w:sz w:val="22"/>
          <w:szCs w:val="22"/>
        </w:rPr>
        <w:t>n</w:t>
      </w:r>
      <w:r w:rsidRPr="00483F6B">
        <w:rPr>
          <w:rFonts w:ascii="Public Sans" w:hAnsi="Public Sans"/>
          <w:sz w:val="22"/>
          <w:szCs w:val="22"/>
        </w:rPr>
        <w:t xml:space="preserve"> landbruk. Som vesentlig mislighold regnes også framleie som ikke er godkjent av eieren, eller at gjerder og/eller veier ikke blir vedlikeholdt hvis dette er leiers ansvar. Det samme gjelder når jorda van</w:t>
      </w:r>
      <w:r w:rsidR="00675EE6" w:rsidRPr="00483F6B">
        <w:rPr>
          <w:rFonts w:ascii="Public Sans" w:hAnsi="Public Sans"/>
          <w:sz w:val="22"/>
          <w:szCs w:val="22"/>
        </w:rPr>
        <w:t>n</w:t>
      </w:r>
      <w:r w:rsidRPr="00483F6B">
        <w:rPr>
          <w:rFonts w:ascii="Public Sans" w:hAnsi="Public Sans"/>
          <w:sz w:val="22"/>
          <w:szCs w:val="22"/>
        </w:rPr>
        <w:t>hevdes.</w:t>
      </w:r>
    </w:p>
    <w:p w14:paraId="7B1744EB" w14:textId="77777777" w:rsidR="00E16683" w:rsidRPr="00483F6B" w:rsidRDefault="00E16683" w:rsidP="00E16683">
      <w:pPr>
        <w:rPr>
          <w:rFonts w:ascii="Public Sans" w:hAnsi="Public Sans"/>
          <w:sz w:val="22"/>
          <w:szCs w:val="22"/>
        </w:rPr>
      </w:pPr>
    </w:p>
    <w:p w14:paraId="46BBE248" w14:textId="77777777" w:rsidR="00E45FBB" w:rsidRPr="00483F6B" w:rsidRDefault="00E45FBB" w:rsidP="00E45FBB">
      <w:pPr>
        <w:numPr>
          <w:ilvl w:val="0"/>
          <w:numId w:val="8"/>
        </w:numPr>
        <w:tabs>
          <w:tab w:val="clear" w:pos="720"/>
          <w:tab w:val="num" w:pos="360"/>
        </w:tabs>
        <w:spacing w:line="360" w:lineRule="auto"/>
        <w:ind w:hanging="720"/>
        <w:rPr>
          <w:rFonts w:ascii="Public Sans" w:hAnsi="Public Sans"/>
          <w:b/>
          <w:sz w:val="22"/>
          <w:szCs w:val="22"/>
        </w:rPr>
      </w:pPr>
      <w:r w:rsidRPr="00483F6B">
        <w:rPr>
          <w:rFonts w:ascii="Public Sans" w:hAnsi="Public Sans"/>
          <w:b/>
          <w:sz w:val="22"/>
          <w:szCs w:val="22"/>
        </w:rPr>
        <w:t>Tvist om avtalen.</w:t>
      </w:r>
    </w:p>
    <w:p w14:paraId="30E4C830" w14:textId="77777777" w:rsidR="00E16683" w:rsidRPr="00483F6B" w:rsidRDefault="00E16683" w:rsidP="00E16683">
      <w:pPr>
        <w:rPr>
          <w:rFonts w:ascii="Public Sans" w:hAnsi="Public Sans"/>
          <w:sz w:val="22"/>
          <w:szCs w:val="22"/>
        </w:rPr>
      </w:pPr>
      <w:r w:rsidRPr="00483F6B">
        <w:rPr>
          <w:rFonts w:ascii="Public Sans" w:hAnsi="Public Sans"/>
          <w:sz w:val="22"/>
          <w:szCs w:val="22"/>
        </w:rPr>
        <w:t>Tvist eller tvil om denne avtalens forståelse avgjøres med bindende virkning av en voldgiftsnemnd som består av tre medlemmer. Partene skal oppnevne en representant hver og disse skal oppnevne en leder. Dersom representantene ikke blir enige om leder av nemnda, skal lederen oppnevnes av sorenskriveren. Voldgiftsnemnda fordeler kostnadene ved voldgiften mellom partene.</w:t>
      </w:r>
    </w:p>
    <w:p w14:paraId="53E09FB8" w14:textId="77777777" w:rsidR="00971245" w:rsidRPr="00483F6B" w:rsidRDefault="00971245" w:rsidP="00E16683">
      <w:pPr>
        <w:rPr>
          <w:rFonts w:ascii="Public Sans" w:hAnsi="Public Sans"/>
          <w:sz w:val="22"/>
          <w:szCs w:val="22"/>
        </w:rPr>
      </w:pPr>
    </w:p>
    <w:p w14:paraId="6B5C3E37" w14:textId="77777777" w:rsidR="00971245" w:rsidRPr="00483F6B" w:rsidRDefault="00971245" w:rsidP="00E16683">
      <w:pPr>
        <w:rPr>
          <w:rFonts w:ascii="Public Sans" w:hAnsi="Public Sans"/>
          <w:sz w:val="22"/>
          <w:szCs w:val="22"/>
        </w:rPr>
      </w:pPr>
      <w:r w:rsidRPr="00483F6B">
        <w:rPr>
          <w:rFonts w:ascii="Public Sans" w:hAnsi="Public Sans"/>
          <w:sz w:val="22"/>
          <w:szCs w:val="22"/>
        </w:rPr>
        <w:t>Før tvisten bringes inn for voldgiftsnemnda, skal forhandlinger om minnelig løsning være forsøkt.</w:t>
      </w:r>
    </w:p>
    <w:p w14:paraId="4CCBC528" w14:textId="77777777" w:rsidR="00E16683" w:rsidRPr="00483F6B" w:rsidRDefault="0098650F" w:rsidP="00E16683">
      <w:pPr>
        <w:rPr>
          <w:rFonts w:ascii="Public Sans" w:hAnsi="Public Sans"/>
          <w:sz w:val="22"/>
          <w:szCs w:val="22"/>
        </w:rPr>
      </w:pPr>
      <w:r w:rsidRPr="00483F6B">
        <w:rPr>
          <w:rFonts w:ascii="Public Sans" w:hAnsi="Public Sans"/>
          <w:sz w:val="22"/>
          <w:szCs w:val="22"/>
        </w:rPr>
        <w:br w:type="page"/>
      </w:r>
    </w:p>
    <w:p w14:paraId="40576F11" w14:textId="77777777" w:rsidR="00E45FBB" w:rsidRPr="00483F6B" w:rsidRDefault="00E45FBB" w:rsidP="00E45FBB">
      <w:pPr>
        <w:numPr>
          <w:ilvl w:val="0"/>
          <w:numId w:val="8"/>
        </w:numPr>
        <w:tabs>
          <w:tab w:val="clear" w:pos="720"/>
          <w:tab w:val="num" w:pos="360"/>
        </w:tabs>
        <w:spacing w:line="360" w:lineRule="auto"/>
        <w:ind w:hanging="720"/>
        <w:rPr>
          <w:rFonts w:ascii="Public Sans" w:hAnsi="Public Sans"/>
          <w:b/>
          <w:sz w:val="22"/>
          <w:szCs w:val="22"/>
        </w:rPr>
      </w:pPr>
      <w:r w:rsidRPr="00483F6B">
        <w:rPr>
          <w:rFonts w:ascii="Public Sans" w:hAnsi="Public Sans"/>
          <w:b/>
          <w:sz w:val="22"/>
          <w:szCs w:val="22"/>
        </w:rPr>
        <w:lastRenderedPageBreak/>
        <w:t>Tinglysing.</w:t>
      </w:r>
    </w:p>
    <w:p w14:paraId="754CA95A" w14:textId="77777777" w:rsidR="00E16683" w:rsidRPr="00483F6B" w:rsidRDefault="00971245" w:rsidP="00971245">
      <w:pPr>
        <w:rPr>
          <w:rFonts w:ascii="Public Sans" w:hAnsi="Public Sans"/>
          <w:sz w:val="22"/>
          <w:szCs w:val="22"/>
        </w:rPr>
      </w:pPr>
      <w:r w:rsidRPr="00483F6B">
        <w:rPr>
          <w:rFonts w:ascii="Public Sans" w:hAnsi="Public Sans"/>
          <w:sz w:val="22"/>
          <w:szCs w:val="22"/>
        </w:rPr>
        <w:t>Avtalen kan tinglyses. Tinglysingsomkostningene bæres av leier.</w:t>
      </w:r>
    </w:p>
    <w:p w14:paraId="1909DB28" w14:textId="77777777" w:rsidR="00971245" w:rsidRPr="00483F6B" w:rsidRDefault="00971245" w:rsidP="00971245">
      <w:pPr>
        <w:rPr>
          <w:rFonts w:ascii="Public Sans" w:hAnsi="Public Sans"/>
          <w:sz w:val="22"/>
          <w:szCs w:val="22"/>
        </w:rPr>
      </w:pPr>
    </w:p>
    <w:p w14:paraId="2A2951F1" w14:textId="77777777" w:rsidR="00E45FBB" w:rsidRPr="00483F6B" w:rsidRDefault="00E45FBB" w:rsidP="00E45FBB">
      <w:pPr>
        <w:numPr>
          <w:ilvl w:val="0"/>
          <w:numId w:val="8"/>
        </w:numPr>
        <w:tabs>
          <w:tab w:val="clear" w:pos="720"/>
          <w:tab w:val="num" w:pos="360"/>
        </w:tabs>
        <w:spacing w:line="360" w:lineRule="auto"/>
        <w:ind w:hanging="720"/>
        <w:rPr>
          <w:rFonts w:ascii="Public Sans" w:hAnsi="Public Sans"/>
          <w:b/>
          <w:sz w:val="22"/>
          <w:szCs w:val="22"/>
        </w:rPr>
      </w:pPr>
      <w:bookmarkStart w:id="3" w:name="ANNETStarteHer"/>
      <w:r w:rsidRPr="00483F6B">
        <w:rPr>
          <w:rFonts w:ascii="Public Sans" w:hAnsi="Public Sans"/>
          <w:b/>
          <w:sz w:val="22"/>
          <w:szCs w:val="22"/>
        </w:rPr>
        <w:t>Annet.</w:t>
      </w:r>
    </w:p>
    <w:bookmarkEnd w:id="3"/>
    <w:p w14:paraId="0E395E2D" w14:textId="77777777" w:rsidR="00971245" w:rsidRPr="00483F6B" w:rsidRDefault="00971245" w:rsidP="002714DA">
      <w:pPr>
        <w:rPr>
          <w:rFonts w:ascii="Public Sans" w:hAnsi="Public Sans"/>
          <w:sz w:val="22"/>
          <w:szCs w:val="22"/>
        </w:rPr>
      </w:pPr>
      <w:r w:rsidRPr="00483F6B">
        <w:rPr>
          <w:rFonts w:ascii="Public Sans" w:hAnsi="Public Sans"/>
          <w:sz w:val="22"/>
          <w:szCs w:val="22"/>
        </w:rPr>
        <w:t>Denne avtalen er i tre eksemplarer hvorav partene beholder hver sin og den tredje oppbevares av kommunen.</w:t>
      </w:r>
    </w:p>
    <w:p w14:paraId="49DE8CBC" w14:textId="77777777" w:rsidR="00971245" w:rsidRPr="00483F6B" w:rsidRDefault="00971245" w:rsidP="002714DA">
      <w:pPr>
        <w:rPr>
          <w:rFonts w:ascii="Public Sans" w:hAnsi="Public Sans"/>
          <w:sz w:val="22"/>
          <w:szCs w:val="22"/>
        </w:rPr>
      </w:pPr>
    </w:p>
    <w:p w14:paraId="79C9DE76" w14:textId="77777777" w:rsidR="00971245" w:rsidRPr="00483F6B" w:rsidRDefault="00971245" w:rsidP="002714DA">
      <w:pPr>
        <w:rPr>
          <w:rFonts w:ascii="Public Sans" w:hAnsi="Public Sans"/>
          <w:sz w:val="22"/>
          <w:szCs w:val="22"/>
        </w:rPr>
      </w:pPr>
    </w:p>
    <w:p w14:paraId="506850B9" w14:textId="76400DEF" w:rsidR="00971245" w:rsidRPr="00483F6B" w:rsidRDefault="00B411BC" w:rsidP="00B411BC">
      <w:pPr>
        <w:tabs>
          <w:tab w:val="left" w:pos="4111"/>
          <w:tab w:val="center" w:pos="4536"/>
          <w:tab w:val="left" w:pos="4962"/>
          <w:tab w:val="left" w:pos="8931"/>
        </w:tabs>
        <w:rPr>
          <w:rFonts w:ascii="Public Sans" w:hAnsi="Public Sans"/>
          <w:sz w:val="22"/>
          <w:szCs w:val="22"/>
        </w:rPr>
      </w:pPr>
      <w:r w:rsidRPr="00483F6B">
        <w:rPr>
          <w:rFonts w:ascii="Public Sans" w:hAnsi="Public Sans"/>
          <w:sz w:val="22"/>
          <w:szCs w:val="22"/>
          <w:u w:val="single"/>
        </w:rPr>
        <w:tab/>
      </w:r>
      <w:r w:rsidRPr="00483F6B">
        <w:rPr>
          <w:rFonts w:ascii="Public Sans" w:hAnsi="Public Sans"/>
          <w:sz w:val="22"/>
          <w:szCs w:val="22"/>
        </w:rPr>
        <w:t xml:space="preserve"> </w:t>
      </w:r>
      <w:r w:rsidRPr="00483F6B">
        <w:rPr>
          <w:rFonts w:ascii="Public Sans" w:hAnsi="Public Sans"/>
          <w:sz w:val="22"/>
          <w:szCs w:val="22"/>
        </w:rPr>
        <w:tab/>
      </w:r>
      <w:r w:rsidR="00971245" w:rsidRPr="00483F6B">
        <w:rPr>
          <w:rFonts w:ascii="Public Sans" w:hAnsi="Public Sans"/>
          <w:sz w:val="22"/>
          <w:szCs w:val="22"/>
        </w:rPr>
        <w:t xml:space="preserve">den </w:t>
      </w:r>
      <w:r w:rsidRPr="00483F6B">
        <w:rPr>
          <w:rFonts w:ascii="Public Sans" w:hAnsi="Public Sans"/>
          <w:sz w:val="22"/>
          <w:szCs w:val="22"/>
        </w:rPr>
        <w:tab/>
      </w:r>
      <w:r w:rsidRPr="00483F6B">
        <w:rPr>
          <w:rFonts w:ascii="Public Sans" w:hAnsi="Public Sans"/>
          <w:sz w:val="22"/>
          <w:szCs w:val="22"/>
          <w:u w:val="single"/>
        </w:rPr>
        <w:tab/>
      </w:r>
      <w:r w:rsidR="00075C31" w:rsidRPr="00483F6B">
        <w:rPr>
          <w:rFonts w:ascii="Public Sans" w:hAnsi="Public Sans"/>
          <w:sz w:val="22"/>
          <w:szCs w:val="22"/>
        </w:rPr>
        <w:t xml:space="preserve"> </w:t>
      </w:r>
    </w:p>
    <w:p w14:paraId="4CEDACC9" w14:textId="4ED96270" w:rsidR="00971245" w:rsidRPr="00483F6B" w:rsidRDefault="00B411BC" w:rsidP="00483F6B">
      <w:pPr>
        <w:tabs>
          <w:tab w:val="center" w:pos="2127"/>
          <w:tab w:val="center" w:pos="6804"/>
        </w:tabs>
        <w:rPr>
          <w:rFonts w:ascii="Public Sans" w:hAnsi="Public Sans"/>
          <w:sz w:val="18"/>
          <w:szCs w:val="18"/>
          <w:u w:val="single"/>
        </w:rPr>
      </w:pPr>
      <w:r w:rsidRPr="00483F6B">
        <w:rPr>
          <w:rFonts w:ascii="Public Sans" w:hAnsi="Public Sans"/>
          <w:sz w:val="18"/>
          <w:szCs w:val="18"/>
        </w:rPr>
        <w:tab/>
        <w:t>Sted</w:t>
      </w:r>
      <w:r w:rsidRPr="00483F6B">
        <w:rPr>
          <w:rFonts w:ascii="Public Sans" w:hAnsi="Public Sans"/>
          <w:sz w:val="18"/>
          <w:szCs w:val="18"/>
        </w:rPr>
        <w:tab/>
        <w:t>Dato</w:t>
      </w:r>
    </w:p>
    <w:p w14:paraId="550A8438" w14:textId="77777777" w:rsidR="00631FBC" w:rsidRPr="00483F6B" w:rsidRDefault="00631FBC" w:rsidP="00971245">
      <w:pPr>
        <w:rPr>
          <w:rFonts w:ascii="Public Sans" w:hAnsi="Public Sans"/>
          <w:sz w:val="22"/>
          <w:szCs w:val="22"/>
        </w:rPr>
      </w:pPr>
    </w:p>
    <w:p w14:paraId="12B37CFD" w14:textId="77777777" w:rsidR="00B411BC" w:rsidRPr="00483F6B" w:rsidRDefault="00B411BC" w:rsidP="00971245">
      <w:pPr>
        <w:rPr>
          <w:rFonts w:ascii="Public Sans" w:hAnsi="Public Sans"/>
          <w:sz w:val="22"/>
          <w:szCs w:val="22"/>
        </w:rPr>
      </w:pPr>
    </w:p>
    <w:p w14:paraId="1DD78532" w14:textId="6D0EC771" w:rsidR="00971245" w:rsidRPr="00483F6B" w:rsidRDefault="00B411BC" w:rsidP="00B411BC">
      <w:pPr>
        <w:tabs>
          <w:tab w:val="left" w:pos="4111"/>
          <w:tab w:val="left" w:pos="4820"/>
          <w:tab w:val="left" w:pos="8931"/>
        </w:tabs>
        <w:rPr>
          <w:rFonts w:ascii="Public Sans" w:hAnsi="Public Sans"/>
          <w:sz w:val="22"/>
          <w:szCs w:val="22"/>
          <w:u w:val="single"/>
        </w:rPr>
      </w:pPr>
      <w:r w:rsidRPr="00483F6B">
        <w:rPr>
          <w:rFonts w:ascii="Public Sans" w:hAnsi="Public Sans"/>
          <w:sz w:val="22"/>
          <w:szCs w:val="22"/>
          <w:u w:val="single"/>
        </w:rPr>
        <w:tab/>
      </w:r>
      <w:r w:rsidRPr="00483F6B">
        <w:rPr>
          <w:rFonts w:ascii="Public Sans" w:hAnsi="Public Sans"/>
          <w:sz w:val="22"/>
          <w:szCs w:val="22"/>
        </w:rPr>
        <w:tab/>
      </w:r>
      <w:r w:rsidRPr="00483F6B">
        <w:rPr>
          <w:rFonts w:ascii="Public Sans" w:hAnsi="Public Sans"/>
          <w:sz w:val="22"/>
          <w:szCs w:val="22"/>
          <w:u w:val="single"/>
        </w:rPr>
        <w:tab/>
      </w:r>
    </w:p>
    <w:p w14:paraId="701D9D76" w14:textId="20A6D518" w:rsidR="00440FFD" w:rsidRPr="00483F6B" w:rsidRDefault="00971245" w:rsidP="00483F6B">
      <w:pPr>
        <w:tabs>
          <w:tab w:val="center" w:pos="2127"/>
          <w:tab w:val="center" w:pos="6804"/>
        </w:tabs>
        <w:rPr>
          <w:rFonts w:ascii="Public Sans" w:hAnsi="Public Sans"/>
          <w:sz w:val="18"/>
          <w:szCs w:val="18"/>
        </w:rPr>
      </w:pPr>
      <w:r w:rsidRPr="00483F6B">
        <w:rPr>
          <w:rFonts w:ascii="Public Sans" w:hAnsi="Public Sans"/>
          <w:sz w:val="18"/>
          <w:szCs w:val="18"/>
        </w:rPr>
        <w:tab/>
        <w:t>eier</w:t>
      </w:r>
      <w:r w:rsidR="00082C76" w:rsidRPr="00483F6B">
        <w:rPr>
          <w:rFonts w:ascii="Public Sans" w:hAnsi="Public Sans"/>
          <w:sz w:val="18"/>
          <w:szCs w:val="18"/>
        </w:rPr>
        <w:tab/>
      </w:r>
      <w:r w:rsidRPr="00483F6B">
        <w:rPr>
          <w:rFonts w:ascii="Public Sans" w:hAnsi="Public Sans"/>
          <w:sz w:val="18"/>
          <w:szCs w:val="18"/>
        </w:rPr>
        <w:t>leier</w:t>
      </w:r>
    </w:p>
    <w:p w14:paraId="3B2EB0F4" w14:textId="77777777" w:rsidR="006E0608" w:rsidRPr="00483F6B" w:rsidRDefault="006E0608" w:rsidP="00483F6B">
      <w:pPr>
        <w:tabs>
          <w:tab w:val="center" w:pos="2268"/>
          <w:tab w:val="center" w:pos="6804"/>
        </w:tabs>
        <w:rPr>
          <w:rFonts w:ascii="Public Sans" w:hAnsi="Public Sans"/>
          <w:sz w:val="22"/>
          <w:szCs w:val="22"/>
        </w:rPr>
      </w:pPr>
    </w:p>
    <w:p w14:paraId="09474880" w14:textId="77777777" w:rsidR="002C397B" w:rsidRPr="00483F6B" w:rsidRDefault="002C397B" w:rsidP="006E0608">
      <w:pPr>
        <w:rPr>
          <w:rFonts w:ascii="Public Sans" w:hAnsi="Public Sans"/>
          <w:sz w:val="22"/>
          <w:szCs w:val="22"/>
        </w:rPr>
      </w:pPr>
      <w:r w:rsidRPr="00483F6B">
        <w:rPr>
          <w:rFonts w:ascii="Public Sans" w:hAnsi="Public Sans"/>
          <w:sz w:val="22"/>
          <w:szCs w:val="22"/>
        </w:rPr>
        <w:t xml:space="preserve">Som eiers ektefelle samtykker jeg i </w:t>
      </w:r>
      <w:bookmarkStart w:id="4" w:name="HERSkriverJegNå"/>
      <w:r w:rsidRPr="00483F6B">
        <w:rPr>
          <w:rFonts w:ascii="Public Sans" w:hAnsi="Public Sans"/>
          <w:sz w:val="22"/>
          <w:szCs w:val="22"/>
        </w:rPr>
        <w:t>leieavtale</w:t>
      </w:r>
      <w:bookmarkEnd w:id="4"/>
      <w:r w:rsidRPr="00483F6B">
        <w:rPr>
          <w:rFonts w:ascii="Public Sans" w:hAnsi="Public Sans"/>
          <w:sz w:val="22"/>
          <w:szCs w:val="22"/>
        </w:rPr>
        <w:t>n.</w:t>
      </w:r>
    </w:p>
    <w:p w14:paraId="0EB51166" w14:textId="77777777" w:rsidR="00224D38" w:rsidRPr="00483F6B" w:rsidRDefault="00224D38" w:rsidP="006E0608">
      <w:pPr>
        <w:rPr>
          <w:rFonts w:ascii="Public Sans" w:hAnsi="Public Sans"/>
          <w:sz w:val="22"/>
          <w:szCs w:val="22"/>
        </w:rPr>
      </w:pPr>
    </w:p>
    <w:p w14:paraId="76B25C66" w14:textId="77777777" w:rsidR="00B411BC" w:rsidRPr="00483F6B" w:rsidRDefault="00B411BC" w:rsidP="00B411BC">
      <w:pPr>
        <w:tabs>
          <w:tab w:val="left" w:pos="4111"/>
          <w:tab w:val="center" w:pos="4536"/>
          <w:tab w:val="left" w:pos="4962"/>
          <w:tab w:val="left" w:pos="8931"/>
        </w:tabs>
        <w:rPr>
          <w:rFonts w:ascii="Public Sans" w:hAnsi="Public Sans"/>
          <w:sz w:val="22"/>
          <w:szCs w:val="22"/>
        </w:rPr>
      </w:pPr>
      <w:r w:rsidRPr="00483F6B">
        <w:rPr>
          <w:rFonts w:ascii="Public Sans" w:hAnsi="Public Sans"/>
          <w:sz w:val="22"/>
          <w:szCs w:val="22"/>
          <w:u w:val="single"/>
        </w:rPr>
        <w:tab/>
      </w:r>
      <w:r w:rsidRPr="00483F6B">
        <w:rPr>
          <w:rFonts w:ascii="Public Sans" w:hAnsi="Public Sans"/>
          <w:sz w:val="22"/>
          <w:szCs w:val="22"/>
        </w:rPr>
        <w:t xml:space="preserve"> </w:t>
      </w:r>
      <w:r w:rsidRPr="00483F6B">
        <w:rPr>
          <w:rFonts w:ascii="Public Sans" w:hAnsi="Public Sans"/>
          <w:sz w:val="22"/>
          <w:szCs w:val="22"/>
        </w:rPr>
        <w:tab/>
        <w:t xml:space="preserve">den </w:t>
      </w:r>
      <w:r w:rsidRPr="00483F6B">
        <w:rPr>
          <w:rFonts w:ascii="Public Sans" w:hAnsi="Public Sans"/>
          <w:sz w:val="22"/>
          <w:szCs w:val="22"/>
        </w:rPr>
        <w:tab/>
      </w:r>
      <w:r w:rsidRPr="00483F6B">
        <w:rPr>
          <w:rFonts w:ascii="Public Sans" w:hAnsi="Public Sans"/>
          <w:sz w:val="22"/>
          <w:szCs w:val="22"/>
          <w:u w:val="single"/>
        </w:rPr>
        <w:tab/>
      </w:r>
      <w:r w:rsidRPr="00483F6B">
        <w:rPr>
          <w:rFonts w:ascii="Public Sans" w:hAnsi="Public Sans"/>
          <w:sz w:val="22"/>
          <w:szCs w:val="22"/>
        </w:rPr>
        <w:t xml:space="preserve"> </w:t>
      </w:r>
    </w:p>
    <w:p w14:paraId="338FBC87" w14:textId="77777777" w:rsidR="00B411BC" w:rsidRPr="00483F6B" w:rsidRDefault="00B411BC" w:rsidP="00483F6B">
      <w:pPr>
        <w:tabs>
          <w:tab w:val="center" w:pos="2127"/>
          <w:tab w:val="center" w:pos="6804"/>
        </w:tabs>
        <w:rPr>
          <w:rFonts w:ascii="Public Sans" w:hAnsi="Public Sans"/>
          <w:sz w:val="18"/>
          <w:szCs w:val="18"/>
          <w:u w:val="single"/>
        </w:rPr>
      </w:pPr>
      <w:r w:rsidRPr="00483F6B">
        <w:rPr>
          <w:rFonts w:ascii="Public Sans" w:hAnsi="Public Sans"/>
          <w:sz w:val="18"/>
          <w:szCs w:val="18"/>
        </w:rPr>
        <w:tab/>
        <w:t>Sted</w:t>
      </w:r>
      <w:r w:rsidRPr="00483F6B">
        <w:rPr>
          <w:rFonts w:ascii="Public Sans" w:hAnsi="Public Sans"/>
          <w:sz w:val="18"/>
          <w:szCs w:val="18"/>
        </w:rPr>
        <w:tab/>
        <w:t>Dato</w:t>
      </w:r>
    </w:p>
    <w:p w14:paraId="2C404A1B" w14:textId="77777777" w:rsidR="00B411BC" w:rsidRPr="00483F6B" w:rsidRDefault="00B411BC" w:rsidP="00B411BC">
      <w:pPr>
        <w:rPr>
          <w:rFonts w:ascii="Public Sans" w:hAnsi="Public Sans"/>
          <w:sz w:val="22"/>
          <w:szCs w:val="22"/>
        </w:rPr>
      </w:pPr>
    </w:p>
    <w:p w14:paraId="5AE7B98E" w14:textId="77777777" w:rsidR="00B411BC" w:rsidRPr="00483F6B" w:rsidRDefault="00B411BC" w:rsidP="00B411BC">
      <w:pPr>
        <w:rPr>
          <w:rFonts w:ascii="Public Sans" w:hAnsi="Public Sans"/>
          <w:sz w:val="22"/>
          <w:szCs w:val="22"/>
        </w:rPr>
      </w:pPr>
    </w:p>
    <w:p w14:paraId="06C67261" w14:textId="4AF3A088" w:rsidR="00B411BC" w:rsidRPr="00483F6B" w:rsidRDefault="00B411BC" w:rsidP="00B411BC">
      <w:pPr>
        <w:tabs>
          <w:tab w:val="left" w:pos="4111"/>
          <w:tab w:val="left" w:pos="4820"/>
          <w:tab w:val="left" w:pos="8931"/>
        </w:tabs>
        <w:rPr>
          <w:rFonts w:ascii="Public Sans" w:hAnsi="Public Sans"/>
          <w:sz w:val="22"/>
          <w:szCs w:val="22"/>
          <w:u w:val="single"/>
        </w:rPr>
      </w:pPr>
      <w:r w:rsidRPr="00483F6B">
        <w:rPr>
          <w:rFonts w:ascii="Public Sans" w:hAnsi="Public Sans"/>
          <w:sz w:val="22"/>
          <w:szCs w:val="22"/>
          <w:u w:val="single"/>
        </w:rPr>
        <w:tab/>
      </w:r>
    </w:p>
    <w:p w14:paraId="061E9509" w14:textId="7F1DBC9F" w:rsidR="00B411BC" w:rsidRPr="00483F6B" w:rsidRDefault="00B411BC" w:rsidP="00483F6B">
      <w:pPr>
        <w:tabs>
          <w:tab w:val="center" w:pos="2127"/>
          <w:tab w:val="center" w:pos="6804"/>
        </w:tabs>
        <w:rPr>
          <w:rFonts w:ascii="Public Sans" w:hAnsi="Public Sans"/>
          <w:sz w:val="18"/>
          <w:szCs w:val="18"/>
        </w:rPr>
      </w:pPr>
      <w:r w:rsidRPr="00483F6B">
        <w:rPr>
          <w:rFonts w:ascii="Public Sans" w:hAnsi="Public Sans"/>
          <w:sz w:val="18"/>
          <w:szCs w:val="18"/>
        </w:rPr>
        <w:tab/>
      </w:r>
      <w:r w:rsidRPr="00483F6B">
        <w:rPr>
          <w:rFonts w:ascii="Public Sans" w:hAnsi="Public Sans" w:cs="Arial"/>
          <w:sz w:val="18"/>
          <w:szCs w:val="18"/>
        </w:rPr>
        <w:t>ektefelle</w:t>
      </w:r>
    </w:p>
    <w:p w14:paraId="66B3DB6D" w14:textId="77777777" w:rsidR="00B411BC" w:rsidRPr="00483F6B" w:rsidRDefault="00B411BC" w:rsidP="006E0608">
      <w:pPr>
        <w:rPr>
          <w:rFonts w:ascii="Public Sans" w:hAnsi="Public Sans"/>
          <w:sz w:val="22"/>
          <w:szCs w:val="22"/>
        </w:rPr>
      </w:pPr>
    </w:p>
    <w:p w14:paraId="536920B0" w14:textId="77777777" w:rsidR="00556E13" w:rsidRPr="00483F6B" w:rsidRDefault="00556E13" w:rsidP="006E0608">
      <w:pPr>
        <w:rPr>
          <w:rFonts w:ascii="Public Sans" w:hAnsi="Public Sans"/>
          <w:sz w:val="22"/>
          <w:szCs w:val="22"/>
        </w:rPr>
      </w:pPr>
    </w:p>
    <w:p w14:paraId="2D6B15D2" w14:textId="77777777" w:rsidR="00483F6B" w:rsidRPr="00483F6B" w:rsidRDefault="00483F6B" w:rsidP="006E0608">
      <w:pPr>
        <w:rPr>
          <w:rFonts w:ascii="Public Sans" w:hAnsi="Public Sans"/>
          <w:sz w:val="22"/>
          <w:szCs w:val="22"/>
        </w:rPr>
      </w:pPr>
    </w:p>
    <w:p w14:paraId="2FC1C031" w14:textId="1A46E926" w:rsidR="002C397B" w:rsidRPr="00483F6B" w:rsidRDefault="00224D38" w:rsidP="006E0608">
      <w:pPr>
        <w:rPr>
          <w:rFonts w:ascii="Public Sans" w:hAnsi="Public Sans"/>
          <w:sz w:val="22"/>
          <w:szCs w:val="22"/>
        </w:rPr>
      </w:pPr>
      <w:r w:rsidRPr="00483F6B">
        <w:rPr>
          <w:rFonts w:ascii="Public Sans" w:hAnsi="Public Sans"/>
          <w:sz w:val="22"/>
          <w:szCs w:val="22"/>
        </w:rPr>
        <w:t>Vi bekrefter at partene egenhendig har undertegnet avtalen i vårt nærvær og at de er over 18 år.</w:t>
      </w:r>
    </w:p>
    <w:p w14:paraId="599D806C" w14:textId="77777777" w:rsidR="00483F6B" w:rsidRPr="00483F6B" w:rsidRDefault="00483F6B" w:rsidP="001864DC">
      <w:pPr>
        <w:tabs>
          <w:tab w:val="left" w:pos="4320"/>
        </w:tabs>
        <w:rPr>
          <w:rFonts w:ascii="Public Sans" w:hAnsi="Public Sans"/>
          <w:sz w:val="22"/>
          <w:szCs w:val="22"/>
        </w:rPr>
      </w:pPr>
    </w:p>
    <w:p w14:paraId="77804914" w14:textId="77777777" w:rsidR="00483F6B" w:rsidRPr="00483F6B" w:rsidRDefault="00483F6B" w:rsidP="00483F6B">
      <w:pPr>
        <w:tabs>
          <w:tab w:val="left" w:pos="4111"/>
          <w:tab w:val="center" w:pos="4536"/>
          <w:tab w:val="left" w:pos="4962"/>
          <w:tab w:val="left" w:pos="8931"/>
        </w:tabs>
        <w:rPr>
          <w:rFonts w:ascii="Public Sans" w:hAnsi="Public Sans"/>
          <w:sz w:val="22"/>
          <w:szCs w:val="22"/>
        </w:rPr>
      </w:pPr>
      <w:r w:rsidRPr="00483F6B">
        <w:rPr>
          <w:rFonts w:ascii="Public Sans" w:hAnsi="Public Sans"/>
          <w:sz w:val="22"/>
          <w:szCs w:val="22"/>
          <w:u w:val="single"/>
        </w:rPr>
        <w:tab/>
      </w:r>
      <w:r w:rsidRPr="00483F6B">
        <w:rPr>
          <w:rFonts w:ascii="Public Sans" w:hAnsi="Public Sans"/>
          <w:sz w:val="22"/>
          <w:szCs w:val="22"/>
        </w:rPr>
        <w:t xml:space="preserve"> </w:t>
      </w:r>
      <w:r w:rsidRPr="00483F6B">
        <w:rPr>
          <w:rFonts w:ascii="Public Sans" w:hAnsi="Public Sans"/>
          <w:sz w:val="22"/>
          <w:szCs w:val="22"/>
        </w:rPr>
        <w:tab/>
        <w:t xml:space="preserve">den </w:t>
      </w:r>
      <w:r w:rsidRPr="00483F6B">
        <w:rPr>
          <w:rFonts w:ascii="Public Sans" w:hAnsi="Public Sans"/>
          <w:sz w:val="22"/>
          <w:szCs w:val="22"/>
        </w:rPr>
        <w:tab/>
      </w:r>
      <w:r w:rsidRPr="00483F6B">
        <w:rPr>
          <w:rFonts w:ascii="Public Sans" w:hAnsi="Public Sans"/>
          <w:sz w:val="22"/>
          <w:szCs w:val="22"/>
          <w:u w:val="single"/>
        </w:rPr>
        <w:tab/>
      </w:r>
      <w:r w:rsidRPr="00483F6B">
        <w:rPr>
          <w:rFonts w:ascii="Public Sans" w:hAnsi="Public Sans"/>
          <w:sz w:val="22"/>
          <w:szCs w:val="22"/>
        </w:rPr>
        <w:t xml:space="preserve"> </w:t>
      </w:r>
    </w:p>
    <w:p w14:paraId="0F8082F9" w14:textId="77777777" w:rsidR="00483F6B" w:rsidRPr="00483F6B" w:rsidRDefault="00483F6B" w:rsidP="00483F6B">
      <w:pPr>
        <w:tabs>
          <w:tab w:val="center" w:pos="2127"/>
          <w:tab w:val="center" w:pos="6804"/>
        </w:tabs>
        <w:rPr>
          <w:rFonts w:ascii="Public Sans" w:hAnsi="Public Sans"/>
          <w:sz w:val="18"/>
          <w:szCs w:val="18"/>
          <w:u w:val="single"/>
        </w:rPr>
      </w:pPr>
      <w:r w:rsidRPr="00483F6B">
        <w:rPr>
          <w:rFonts w:ascii="Public Sans" w:hAnsi="Public Sans"/>
          <w:sz w:val="18"/>
          <w:szCs w:val="18"/>
        </w:rPr>
        <w:tab/>
        <w:t>Sted</w:t>
      </w:r>
      <w:r w:rsidRPr="00483F6B">
        <w:rPr>
          <w:rFonts w:ascii="Public Sans" w:hAnsi="Public Sans"/>
          <w:sz w:val="18"/>
          <w:szCs w:val="18"/>
        </w:rPr>
        <w:tab/>
        <w:t>Dato</w:t>
      </w:r>
    </w:p>
    <w:p w14:paraId="3E90FD18" w14:textId="77777777" w:rsidR="00940FEE" w:rsidRPr="00483F6B" w:rsidRDefault="00940FEE" w:rsidP="001864DC">
      <w:pPr>
        <w:rPr>
          <w:rFonts w:ascii="Public Sans" w:hAnsi="Public Sans"/>
          <w:sz w:val="22"/>
          <w:szCs w:val="22"/>
          <w:u w:val="single"/>
        </w:rPr>
      </w:pPr>
    </w:p>
    <w:p w14:paraId="5407C256" w14:textId="77777777" w:rsidR="00483F6B" w:rsidRPr="00483F6B" w:rsidRDefault="00483F6B" w:rsidP="00483F6B">
      <w:pPr>
        <w:tabs>
          <w:tab w:val="right" w:pos="8931"/>
        </w:tabs>
        <w:rPr>
          <w:rFonts w:ascii="Public Sans" w:hAnsi="Public Sans"/>
          <w:sz w:val="22"/>
          <w:szCs w:val="22"/>
          <w:u w:val="single"/>
        </w:rPr>
      </w:pPr>
    </w:p>
    <w:p w14:paraId="3B5B092D" w14:textId="5FE4577D" w:rsidR="00483F6B" w:rsidRPr="00483F6B" w:rsidRDefault="00483F6B" w:rsidP="00483F6B">
      <w:pPr>
        <w:tabs>
          <w:tab w:val="right" w:pos="8931"/>
        </w:tabs>
        <w:rPr>
          <w:rFonts w:ascii="Public Sans" w:hAnsi="Public Sans"/>
          <w:sz w:val="22"/>
          <w:szCs w:val="22"/>
          <w:u w:val="single"/>
        </w:rPr>
      </w:pPr>
      <w:r w:rsidRPr="00483F6B">
        <w:rPr>
          <w:rFonts w:ascii="Public Sans" w:hAnsi="Public Sans"/>
          <w:sz w:val="22"/>
          <w:szCs w:val="22"/>
          <w:u w:val="single"/>
        </w:rPr>
        <w:t>1</w:t>
      </w:r>
      <w:r w:rsidRPr="00483F6B">
        <w:rPr>
          <w:rFonts w:ascii="Public Sans" w:hAnsi="Public Sans"/>
          <w:sz w:val="22"/>
          <w:szCs w:val="22"/>
          <w:u w:val="single"/>
        </w:rPr>
        <w:tab/>
      </w:r>
    </w:p>
    <w:p w14:paraId="4E28D450" w14:textId="77777777" w:rsidR="000041BC" w:rsidRPr="00483F6B" w:rsidRDefault="000041BC" w:rsidP="001864DC">
      <w:pPr>
        <w:rPr>
          <w:rFonts w:ascii="Public Sans" w:hAnsi="Public Sans"/>
          <w:sz w:val="22"/>
          <w:szCs w:val="22"/>
          <w:u w:val="single"/>
        </w:rPr>
      </w:pPr>
    </w:p>
    <w:p w14:paraId="4FE7F479" w14:textId="0A548C13" w:rsidR="00FB41A2" w:rsidRPr="00483F6B" w:rsidRDefault="00FB41A2" w:rsidP="00FB41A2">
      <w:pPr>
        <w:rPr>
          <w:rFonts w:ascii="Public Sans" w:hAnsi="Public Sans"/>
          <w:sz w:val="22"/>
          <w:szCs w:val="22"/>
          <w:u w:val="single"/>
        </w:rPr>
      </w:pPr>
    </w:p>
    <w:p w14:paraId="6FBA7BB1" w14:textId="7FEFFABF" w:rsidR="00483F6B" w:rsidRPr="00483F6B" w:rsidRDefault="00483F6B" w:rsidP="00483F6B">
      <w:pPr>
        <w:tabs>
          <w:tab w:val="right" w:pos="8931"/>
        </w:tabs>
        <w:rPr>
          <w:rFonts w:ascii="Public Sans" w:hAnsi="Public Sans"/>
          <w:sz w:val="22"/>
          <w:szCs w:val="22"/>
          <w:u w:val="single"/>
        </w:rPr>
      </w:pPr>
      <w:r w:rsidRPr="00483F6B">
        <w:rPr>
          <w:rFonts w:ascii="Public Sans" w:hAnsi="Public Sans"/>
          <w:sz w:val="22"/>
          <w:szCs w:val="22"/>
          <w:u w:val="single"/>
        </w:rPr>
        <w:t>2</w:t>
      </w:r>
      <w:r w:rsidRPr="00483F6B">
        <w:rPr>
          <w:rFonts w:ascii="Public Sans" w:hAnsi="Public Sans"/>
          <w:sz w:val="22"/>
          <w:szCs w:val="22"/>
          <w:u w:val="single"/>
        </w:rPr>
        <w:tab/>
      </w:r>
    </w:p>
    <w:p w14:paraId="150E3C83" w14:textId="77777777" w:rsidR="00840AA4" w:rsidRPr="00483F6B" w:rsidRDefault="00840AA4" w:rsidP="00FB41A2">
      <w:pPr>
        <w:rPr>
          <w:rFonts w:ascii="Public Sans" w:hAnsi="Public Sans"/>
          <w:sz w:val="22"/>
          <w:szCs w:val="22"/>
          <w:u w:val="single"/>
        </w:rPr>
      </w:pPr>
    </w:p>
    <w:p w14:paraId="1B1295B0" w14:textId="77777777" w:rsidR="00D14B79" w:rsidRPr="00483F6B" w:rsidRDefault="00D14B79" w:rsidP="001864DC">
      <w:pPr>
        <w:rPr>
          <w:rFonts w:ascii="Public Sans" w:hAnsi="Public Sans"/>
          <w:sz w:val="22"/>
          <w:szCs w:val="22"/>
          <w:u w:val="single"/>
        </w:rPr>
      </w:pPr>
    </w:p>
    <w:p w14:paraId="33054B6B" w14:textId="4BE146E7" w:rsidR="00D14B79" w:rsidRPr="00483F6B" w:rsidRDefault="00D14B79" w:rsidP="00D14B79">
      <w:pPr>
        <w:framePr w:w="7080" w:h="2700" w:hRule="exact" w:hSpace="180" w:wrap="around" w:vAnchor="text" w:hAnchor="text" w:x="960" w:y="141"/>
        <w:pBdr>
          <w:top w:val="double" w:sz="4" w:space="1" w:color="auto"/>
          <w:left w:val="double" w:sz="4" w:space="4" w:color="auto"/>
          <w:bottom w:val="double" w:sz="4" w:space="1" w:color="auto"/>
          <w:right w:val="double" w:sz="4" w:space="4" w:color="auto"/>
        </w:pBdr>
        <w:shd w:val="solid" w:color="FFFFFF" w:fill="FFFFFF"/>
        <w:rPr>
          <w:rFonts w:ascii="Public Sans" w:hAnsi="Public Sans"/>
        </w:rPr>
      </w:pPr>
      <w:r w:rsidRPr="00483F6B">
        <w:rPr>
          <w:rFonts w:ascii="Public Sans" w:hAnsi="Public Sans"/>
        </w:rPr>
        <w:t xml:space="preserve">Godkjent av Karmøy </w:t>
      </w:r>
      <w:r w:rsidR="00483F6B" w:rsidRPr="00483F6B">
        <w:rPr>
          <w:rFonts w:ascii="Public Sans" w:hAnsi="Public Sans"/>
        </w:rPr>
        <w:t>k</w:t>
      </w:r>
      <w:r w:rsidRPr="00483F6B">
        <w:rPr>
          <w:rFonts w:ascii="Public Sans" w:hAnsi="Public Sans"/>
        </w:rPr>
        <w:t>ommune</w:t>
      </w:r>
      <w:r w:rsidR="00483F6B" w:rsidRPr="00483F6B">
        <w:rPr>
          <w:rFonts w:ascii="Public Sans" w:hAnsi="Public Sans"/>
        </w:rPr>
        <w:t xml:space="preserve"> v/landbruksavdelingen</w:t>
      </w:r>
    </w:p>
    <w:p w14:paraId="6D2B1079" w14:textId="77777777" w:rsidR="00D14B79" w:rsidRPr="00483F6B" w:rsidRDefault="00D14B79" w:rsidP="00D14B79">
      <w:pPr>
        <w:framePr w:w="7080" w:h="2700" w:hRule="exact" w:hSpace="180" w:wrap="around" w:vAnchor="text" w:hAnchor="text" w:x="960" w:y="141"/>
        <w:pBdr>
          <w:top w:val="double" w:sz="4" w:space="1" w:color="auto"/>
          <w:left w:val="double" w:sz="4" w:space="4" w:color="auto"/>
          <w:bottom w:val="double" w:sz="4" w:space="1" w:color="auto"/>
          <w:right w:val="double" w:sz="4" w:space="4" w:color="auto"/>
        </w:pBdr>
        <w:shd w:val="solid" w:color="FFFFFF" w:fill="FFFFFF"/>
        <w:rPr>
          <w:rFonts w:ascii="Public Sans" w:hAnsi="Public Sans"/>
        </w:rPr>
      </w:pPr>
    </w:p>
    <w:p w14:paraId="2823F289" w14:textId="77777777" w:rsidR="00D14B79" w:rsidRPr="00483F6B" w:rsidRDefault="00D14B79" w:rsidP="00D14B79">
      <w:pPr>
        <w:framePr w:w="7080" w:h="2700" w:hRule="exact" w:hSpace="180" w:wrap="around" w:vAnchor="text" w:hAnchor="text" w:x="960" w:y="141"/>
        <w:pBdr>
          <w:top w:val="double" w:sz="4" w:space="1" w:color="auto"/>
          <w:left w:val="double" w:sz="4" w:space="4" w:color="auto"/>
          <w:bottom w:val="double" w:sz="4" w:space="1" w:color="auto"/>
          <w:right w:val="double" w:sz="4" w:space="4" w:color="auto"/>
        </w:pBdr>
        <w:shd w:val="solid" w:color="FFFFFF" w:fill="FFFFFF"/>
        <w:rPr>
          <w:rFonts w:ascii="Public Sans" w:hAnsi="Public Sans"/>
        </w:rPr>
      </w:pPr>
    </w:p>
    <w:p w14:paraId="061C3FEC" w14:textId="77777777" w:rsidR="00D14B79" w:rsidRPr="00483F6B" w:rsidRDefault="00D14B79" w:rsidP="00D14B79">
      <w:pPr>
        <w:framePr w:w="7080" w:h="2700" w:hRule="exact" w:hSpace="180" w:wrap="around" w:vAnchor="text" w:hAnchor="text" w:x="960" w:y="141"/>
        <w:pBdr>
          <w:top w:val="double" w:sz="4" w:space="1" w:color="auto"/>
          <w:left w:val="double" w:sz="4" w:space="4" w:color="auto"/>
          <w:bottom w:val="double" w:sz="4" w:space="1" w:color="auto"/>
          <w:right w:val="double" w:sz="4" w:space="4" w:color="auto"/>
        </w:pBdr>
        <w:shd w:val="solid" w:color="FFFFFF" w:fill="FFFFFF"/>
        <w:rPr>
          <w:rFonts w:ascii="Public Sans" w:hAnsi="Public Sans"/>
        </w:rPr>
      </w:pPr>
    </w:p>
    <w:p w14:paraId="04CD0586" w14:textId="77777777" w:rsidR="00D14B79" w:rsidRPr="00483F6B" w:rsidRDefault="00D14B79" w:rsidP="00D14B79">
      <w:pPr>
        <w:framePr w:w="7080" w:h="2700" w:hRule="exact" w:hSpace="180" w:wrap="around" w:vAnchor="text" w:hAnchor="text" w:x="960" w:y="141"/>
        <w:pBdr>
          <w:top w:val="double" w:sz="4" w:space="1" w:color="auto"/>
          <w:left w:val="double" w:sz="4" w:space="4" w:color="auto"/>
          <w:bottom w:val="double" w:sz="4" w:space="1" w:color="auto"/>
          <w:right w:val="double" w:sz="4" w:space="4" w:color="auto"/>
        </w:pBdr>
        <w:shd w:val="solid" w:color="FFFFFF" w:fill="FFFFFF"/>
        <w:rPr>
          <w:rFonts w:ascii="Public Sans" w:hAnsi="Public Sans"/>
        </w:rPr>
      </w:pPr>
    </w:p>
    <w:p w14:paraId="48598F6A" w14:textId="77777777" w:rsidR="00D14B79" w:rsidRPr="00483F6B" w:rsidRDefault="00D14B79" w:rsidP="00D14B79">
      <w:pPr>
        <w:framePr w:w="7080" w:h="2700" w:hRule="exact" w:hSpace="180" w:wrap="around" w:vAnchor="text" w:hAnchor="text" w:x="960" w:y="141"/>
        <w:pBdr>
          <w:top w:val="double" w:sz="4" w:space="1" w:color="auto"/>
          <w:left w:val="double" w:sz="4" w:space="4" w:color="auto"/>
          <w:bottom w:val="double" w:sz="4" w:space="1" w:color="auto"/>
          <w:right w:val="double" w:sz="4" w:space="4" w:color="auto"/>
        </w:pBdr>
        <w:shd w:val="solid" w:color="FFFFFF" w:fill="FFFFFF"/>
        <w:rPr>
          <w:rFonts w:ascii="Public Sans" w:hAnsi="Public Sans"/>
        </w:rPr>
      </w:pPr>
    </w:p>
    <w:p w14:paraId="2EDFB604" w14:textId="77777777" w:rsidR="00D14B79" w:rsidRPr="00483F6B" w:rsidRDefault="00D14B79" w:rsidP="00D14B79">
      <w:pPr>
        <w:framePr w:w="7080" w:h="2700" w:hRule="exact" w:hSpace="180" w:wrap="around" w:vAnchor="text" w:hAnchor="text" w:x="960" w:y="141"/>
        <w:pBdr>
          <w:top w:val="double" w:sz="4" w:space="1" w:color="auto"/>
          <w:left w:val="double" w:sz="4" w:space="4" w:color="auto"/>
          <w:bottom w:val="double" w:sz="4" w:space="1" w:color="auto"/>
          <w:right w:val="double" w:sz="4" w:space="4" w:color="auto"/>
        </w:pBdr>
        <w:shd w:val="solid" w:color="FFFFFF" w:fill="FFFFFF"/>
        <w:rPr>
          <w:rFonts w:ascii="Public Sans" w:hAnsi="Public Sans"/>
        </w:rPr>
      </w:pPr>
    </w:p>
    <w:p w14:paraId="57568F7E" w14:textId="77777777" w:rsidR="00D14B79" w:rsidRPr="00483F6B" w:rsidRDefault="00D14B79" w:rsidP="00D14B79">
      <w:pPr>
        <w:framePr w:w="7080" w:h="2700" w:hRule="exact" w:hSpace="180" w:wrap="around" w:vAnchor="text" w:hAnchor="text" w:x="960" w:y="141"/>
        <w:pBdr>
          <w:top w:val="double" w:sz="4" w:space="1" w:color="auto"/>
          <w:left w:val="double" w:sz="4" w:space="4" w:color="auto"/>
          <w:bottom w:val="double" w:sz="4" w:space="1" w:color="auto"/>
          <w:right w:val="double" w:sz="4" w:space="4" w:color="auto"/>
        </w:pBdr>
        <w:shd w:val="solid" w:color="FFFFFF" w:fill="FFFFFF"/>
        <w:rPr>
          <w:rFonts w:ascii="Public Sans" w:hAnsi="Public Sans"/>
        </w:rPr>
      </w:pPr>
    </w:p>
    <w:p w14:paraId="2ECBBF06" w14:textId="77777777" w:rsidR="00D14B79" w:rsidRPr="00483F6B" w:rsidRDefault="00D14B79" w:rsidP="00D14B79">
      <w:pPr>
        <w:framePr w:w="7080" w:h="2700" w:hRule="exact" w:hSpace="180" w:wrap="around" w:vAnchor="text" w:hAnchor="text" w:x="960" w:y="141"/>
        <w:pBdr>
          <w:top w:val="double" w:sz="4" w:space="1" w:color="auto"/>
          <w:left w:val="double" w:sz="4" w:space="4" w:color="auto"/>
          <w:bottom w:val="double" w:sz="4" w:space="1" w:color="auto"/>
          <w:right w:val="double" w:sz="4" w:space="4" w:color="auto"/>
        </w:pBdr>
        <w:shd w:val="solid" w:color="FFFFFF" w:fill="FFFFFF"/>
        <w:tabs>
          <w:tab w:val="left" w:pos="2760"/>
        </w:tabs>
        <w:rPr>
          <w:rFonts w:ascii="Public Sans" w:hAnsi="Public Sans" w:cs="Arial"/>
          <w:sz w:val="20"/>
        </w:rPr>
      </w:pPr>
      <w:r w:rsidRPr="00483F6B">
        <w:rPr>
          <w:rFonts w:ascii="Public Sans" w:hAnsi="Public Sans" w:cs="Arial"/>
          <w:sz w:val="20"/>
        </w:rPr>
        <w:t>Dato</w:t>
      </w:r>
      <w:r w:rsidRPr="00483F6B">
        <w:rPr>
          <w:rFonts w:ascii="Public Sans" w:hAnsi="Public Sans" w:cs="Arial"/>
          <w:sz w:val="20"/>
        </w:rPr>
        <w:tab/>
        <w:t>Underskrift og stempel</w:t>
      </w:r>
    </w:p>
    <w:p w14:paraId="3F592503" w14:textId="03E3F489" w:rsidR="00224D38" w:rsidRPr="00483F6B" w:rsidRDefault="00224D38" w:rsidP="006E0608">
      <w:pPr>
        <w:rPr>
          <w:rFonts w:ascii="Public Sans" w:hAnsi="Public Sans"/>
          <w:sz w:val="22"/>
          <w:szCs w:val="22"/>
        </w:rPr>
      </w:pPr>
    </w:p>
    <w:p w14:paraId="59EDC725" w14:textId="24163B0C" w:rsidR="0007761A" w:rsidRPr="00483F6B" w:rsidRDefault="00483F6B" w:rsidP="006E0608">
      <w:pPr>
        <w:rPr>
          <w:rFonts w:ascii="Public Sans" w:hAnsi="Public Sans"/>
          <w:b/>
          <w:sz w:val="22"/>
          <w:szCs w:val="22"/>
        </w:rPr>
      </w:pPr>
      <w:bookmarkStart w:id="5" w:name="DRIVEPLIKTStarteHer"/>
      <w:r w:rsidRPr="00483F6B">
        <w:rPr>
          <w:rFonts w:ascii="Public Sans" w:hAnsi="Public Sans"/>
          <w:b/>
          <w:sz w:val="22"/>
          <w:szCs w:val="22"/>
        </w:rPr>
        <w:br w:type="page"/>
      </w:r>
      <w:r w:rsidR="00AC0FBE" w:rsidRPr="00483F6B">
        <w:rPr>
          <w:rFonts w:ascii="Public Sans" w:hAnsi="Public Sans"/>
          <w:b/>
          <w:sz w:val="22"/>
          <w:szCs w:val="22"/>
        </w:rPr>
        <w:lastRenderedPageBreak/>
        <w:t>DRIVEPLIKT</w:t>
      </w:r>
      <w:bookmarkEnd w:id="5"/>
    </w:p>
    <w:p w14:paraId="11FDB53B" w14:textId="77777777" w:rsidR="00AC0FBE" w:rsidRPr="00483F6B" w:rsidRDefault="00AC0FBE" w:rsidP="006E0608">
      <w:pPr>
        <w:rPr>
          <w:rFonts w:ascii="Public Sans" w:hAnsi="Public Sans"/>
          <w:sz w:val="22"/>
          <w:szCs w:val="22"/>
        </w:rPr>
      </w:pPr>
    </w:p>
    <w:p w14:paraId="4D1E434B" w14:textId="77777777" w:rsidR="000A50A0" w:rsidRPr="00483F6B" w:rsidRDefault="0047669E" w:rsidP="006E0608">
      <w:pPr>
        <w:rPr>
          <w:rFonts w:ascii="Public Sans" w:hAnsi="Public Sans"/>
          <w:sz w:val="22"/>
          <w:szCs w:val="22"/>
        </w:rPr>
      </w:pPr>
      <w:r w:rsidRPr="00483F6B">
        <w:rPr>
          <w:rFonts w:ascii="Public Sans" w:hAnsi="Public Sans"/>
          <w:sz w:val="22"/>
          <w:szCs w:val="22"/>
        </w:rPr>
        <w:t xml:space="preserve">Fra 1. juli 2009 er reglene om driveplikt på jordbruksarealer endret. Driveplikten </w:t>
      </w:r>
      <w:proofErr w:type="gramStart"/>
      <w:r w:rsidRPr="00483F6B">
        <w:rPr>
          <w:rFonts w:ascii="Public Sans" w:hAnsi="Public Sans"/>
          <w:sz w:val="22"/>
          <w:szCs w:val="22"/>
        </w:rPr>
        <w:t>fremgår</w:t>
      </w:r>
      <w:proofErr w:type="gramEnd"/>
      <w:r w:rsidRPr="00483F6B">
        <w:rPr>
          <w:rFonts w:ascii="Public Sans" w:hAnsi="Public Sans"/>
          <w:sz w:val="22"/>
          <w:szCs w:val="22"/>
        </w:rPr>
        <w:t xml:space="preserve"> av </w:t>
      </w:r>
    </w:p>
    <w:p w14:paraId="1D086A31" w14:textId="77777777" w:rsidR="0047669E" w:rsidRPr="00483F6B" w:rsidRDefault="0047669E" w:rsidP="006E0608">
      <w:pPr>
        <w:rPr>
          <w:rFonts w:ascii="Public Sans" w:hAnsi="Public Sans"/>
          <w:sz w:val="22"/>
          <w:szCs w:val="22"/>
        </w:rPr>
      </w:pPr>
      <w:r w:rsidRPr="00483F6B">
        <w:rPr>
          <w:rFonts w:ascii="Public Sans" w:hAnsi="Public Sans"/>
          <w:sz w:val="22"/>
          <w:szCs w:val="22"/>
        </w:rPr>
        <w:t>§ 8 i jordloven (lova av 12. mai 1995). Jordloven § 8</w:t>
      </w:r>
      <w:r w:rsidR="008808BA" w:rsidRPr="00483F6B">
        <w:rPr>
          <w:rFonts w:ascii="Public Sans" w:hAnsi="Public Sans"/>
          <w:sz w:val="22"/>
          <w:szCs w:val="22"/>
        </w:rPr>
        <w:t>a</w:t>
      </w:r>
      <w:r w:rsidRPr="00483F6B">
        <w:rPr>
          <w:rFonts w:ascii="Public Sans" w:hAnsi="Public Sans"/>
          <w:sz w:val="22"/>
          <w:szCs w:val="22"/>
        </w:rPr>
        <w:t xml:space="preserve"> gir hjemmel for dispensasjon fra driveplikten. </w:t>
      </w:r>
    </w:p>
    <w:p w14:paraId="66DE9A63" w14:textId="77777777" w:rsidR="0047669E" w:rsidRPr="00483F6B" w:rsidRDefault="0047669E" w:rsidP="006E0608">
      <w:pPr>
        <w:rPr>
          <w:rFonts w:ascii="Public Sans" w:hAnsi="Public Sans"/>
          <w:sz w:val="22"/>
          <w:szCs w:val="22"/>
        </w:rPr>
      </w:pPr>
    </w:p>
    <w:p w14:paraId="04D5B7D6" w14:textId="77777777" w:rsidR="0047669E" w:rsidRPr="00483F6B" w:rsidRDefault="0047669E" w:rsidP="006E0608">
      <w:pPr>
        <w:rPr>
          <w:rFonts w:ascii="Public Sans" w:hAnsi="Public Sans"/>
          <w:sz w:val="22"/>
          <w:szCs w:val="22"/>
        </w:rPr>
      </w:pPr>
      <w:r w:rsidRPr="00483F6B">
        <w:rPr>
          <w:rFonts w:ascii="Public Sans" w:hAnsi="Public Sans"/>
          <w:sz w:val="22"/>
          <w:szCs w:val="22"/>
        </w:rPr>
        <w:t xml:space="preserve">Jordloven § 8 slår fast </w:t>
      </w:r>
      <w:proofErr w:type="gramStart"/>
      <w:r w:rsidRPr="00483F6B">
        <w:rPr>
          <w:rFonts w:ascii="Public Sans" w:hAnsi="Public Sans"/>
          <w:sz w:val="22"/>
          <w:szCs w:val="22"/>
        </w:rPr>
        <w:t xml:space="preserve">at </w:t>
      </w:r>
      <w:r w:rsidRPr="00483F6B">
        <w:rPr>
          <w:rFonts w:ascii="Public Sans" w:hAnsi="Public Sans"/>
          <w:i/>
          <w:sz w:val="22"/>
          <w:szCs w:val="22"/>
        </w:rPr>
        <w:t>”Jordbruksareal</w:t>
      </w:r>
      <w:proofErr w:type="gramEnd"/>
      <w:r w:rsidRPr="00483F6B">
        <w:rPr>
          <w:rFonts w:ascii="Public Sans" w:hAnsi="Public Sans"/>
          <w:i/>
          <w:sz w:val="22"/>
          <w:szCs w:val="22"/>
        </w:rPr>
        <w:t xml:space="preserve"> skal </w:t>
      </w:r>
      <w:proofErr w:type="spellStart"/>
      <w:r w:rsidRPr="00483F6B">
        <w:rPr>
          <w:rFonts w:ascii="Public Sans" w:hAnsi="Public Sans"/>
          <w:i/>
          <w:sz w:val="22"/>
          <w:szCs w:val="22"/>
        </w:rPr>
        <w:t>drivast</w:t>
      </w:r>
      <w:proofErr w:type="spellEnd"/>
      <w:r w:rsidRPr="00483F6B">
        <w:rPr>
          <w:rFonts w:ascii="Public Sans" w:hAnsi="Public Sans"/>
          <w:i/>
          <w:sz w:val="22"/>
          <w:szCs w:val="22"/>
        </w:rPr>
        <w:t>”</w:t>
      </w:r>
      <w:r w:rsidRPr="00483F6B">
        <w:rPr>
          <w:rFonts w:ascii="Public Sans" w:hAnsi="Public Sans"/>
          <w:sz w:val="22"/>
          <w:szCs w:val="22"/>
        </w:rPr>
        <w:t>.</w:t>
      </w:r>
    </w:p>
    <w:p w14:paraId="15FA477D" w14:textId="77777777" w:rsidR="0047669E" w:rsidRPr="00483F6B" w:rsidRDefault="0047669E" w:rsidP="006E0608">
      <w:pPr>
        <w:rPr>
          <w:rFonts w:ascii="Public Sans" w:hAnsi="Public Sans"/>
          <w:sz w:val="22"/>
          <w:szCs w:val="22"/>
        </w:rPr>
      </w:pPr>
      <w:r w:rsidRPr="00483F6B">
        <w:rPr>
          <w:rFonts w:ascii="Public Sans" w:hAnsi="Public Sans"/>
          <w:sz w:val="22"/>
          <w:szCs w:val="22"/>
        </w:rPr>
        <w:t xml:space="preserve">Som jordbruksareal regnes etter denne bestemmelsen fulldyrket jord, overflatedyrket jord og innmarksbeite slik disse er definert i AR5, arealklassifiseringene fra Skog og landskap. Det er ikke noen forutsetning – slik tilfelle var etter tidligere § 8 – at driften må være </w:t>
      </w:r>
      <w:bookmarkStart w:id="6" w:name="HERSkrevJegSist"/>
      <w:r w:rsidRPr="00483F6B">
        <w:rPr>
          <w:rFonts w:ascii="Public Sans" w:hAnsi="Public Sans"/>
          <w:sz w:val="22"/>
          <w:szCs w:val="22"/>
        </w:rPr>
        <w:t>lønnso</w:t>
      </w:r>
      <w:bookmarkEnd w:id="6"/>
      <w:r w:rsidRPr="00483F6B">
        <w:rPr>
          <w:rFonts w:ascii="Public Sans" w:hAnsi="Public Sans"/>
          <w:sz w:val="22"/>
          <w:szCs w:val="22"/>
        </w:rPr>
        <w:t>m.</w:t>
      </w:r>
    </w:p>
    <w:p w14:paraId="3D954979" w14:textId="77777777" w:rsidR="003F764E" w:rsidRPr="00483F6B" w:rsidRDefault="003F764E" w:rsidP="006E0608">
      <w:pPr>
        <w:rPr>
          <w:rFonts w:ascii="Public Sans" w:hAnsi="Public Sans"/>
          <w:sz w:val="22"/>
          <w:szCs w:val="22"/>
        </w:rPr>
      </w:pPr>
    </w:p>
    <w:p w14:paraId="2330703D" w14:textId="77777777" w:rsidR="003F764E" w:rsidRPr="00483F6B" w:rsidRDefault="003F764E" w:rsidP="006E0608">
      <w:pPr>
        <w:rPr>
          <w:rFonts w:ascii="Public Sans" w:hAnsi="Public Sans"/>
          <w:sz w:val="22"/>
          <w:szCs w:val="22"/>
        </w:rPr>
      </w:pPr>
      <w:r w:rsidRPr="00483F6B">
        <w:rPr>
          <w:rFonts w:ascii="Public Sans" w:hAnsi="Public Sans"/>
          <w:sz w:val="22"/>
          <w:szCs w:val="22"/>
        </w:rPr>
        <w:t>Driveplikten er en personlig og varig plikt som ikke er knyttet opp mot ervervet av en eiendom. I et sameie påhviler driveplikten hver enkelt sameier.</w:t>
      </w:r>
    </w:p>
    <w:p w14:paraId="144EA05D" w14:textId="77777777" w:rsidR="003F764E" w:rsidRPr="00483F6B" w:rsidRDefault="003F764E" w:rsidP="006E0608">
      <w:pPr>
        <w:rPr>
          <w:rFonts w:ascii="Public Sans" w:hAnsi="Public Sans"/>
          <w:sz w:val="22"/>
          <w:szCs w:val="22"/>
        </w:rPr>
      </w:pPr>
    </w:p>
    <w:p w14:paraId="276ADF36" w14:textId="77777777" w:rsidR="003F764E" w:rsidRPr="00483F6B" w:rsidRDefault="003F764E" w:rsidP="006E0608">
      <w:pPr>
        <w:rPr>
          <w:rFonts w:ascii="Public Sans" w:hAnsi="Public Sans"/>
          <w:sz w:val="22"/>
          <w:szCs w:val="22"/>
        </w:rPr>
      </w:pPr>
      <w:r w:rsidRPr="00483F6B">
        <w:rPr>
          <w:rFonts w:ascii="Public Sans" w:hAnsi="Public Sans"/>
          <w:sz w:val="22"/>
          <w:szCs w:val="22"/>
        </w:rPr>
        <w:t>For at driveplikten skal være oppfylt, må jorda holdes i en slik kulturtilstand at arealet kan nyttes til vanlig jordbruksdrift med mulighet for normal avling vurdert i lys av produksjonsegenskapene. Dette innebærer at arealene som utgangspunkt må høstes og kultiveres årlig.</w:t>
      </w:r>
    </w:p>
    <w:p w14:paraId="4A01E2C6" w14:textId="77777777" w:rsidR="003F764E" w:rsidRPr="00483F6B" w:rsidRDefault="003F764E" w:rsidP="006E0608">
      <w:pPr>
        <w:rPr>
          <w:rFonts w:ascii="Public Sans" w:hAnsi="Public Sans"/>
          <w:sz w:val="22"/>
          <w:szCs w:val="22"/>
        </w:rPr>
      </w:pPr>
    </w:p>
    <w:p w14:paraId="45659CB2" w14:textId="77777777" w:rsidR="003F764E" w:rsidRPr="00483F6B" w:rsidRDefault="003F764E" w:rsidP="006E0608">
      <w:pPr>
        <w:rPr>
          <w:rFonts w:ascii="Public Sans" w:hAnsi="Public Sans"/>
          <w:sz w:val="22"/>
          <w:szCs w:val="22"/>
        </w:rPr>
      </w:pPr>
      <w:r w:rsidRPr="00483F6B">
        <w:rPr>
          <w:rFonts w:ascii="Public Sans" w:hAnsi="Public Sans"/>
          <w:sz w:val="22"/>
          <w:szCs w:val="22"/>
        </w:rPr>
        <w:t>Eieren har en plikt til å drive eiendommens jordbruksareal så lenge vedkommende er eier. Eiere som velger å oppfylle driveplikten personlig, må stå faktisk og økonomisk ansvarlig for driften. Eieren må være den som legger planer for driften og står ansvarlig for innkjøp av driftsmidler og salg av produkter. Det er adgang til å drive med hjelp av ansatte.</w:t>
      </w:r>
    </w:p>
    <w:p w14:paraId="66393F8A" w14:textId="77777777" w:rsidR="003F764E" w:rsidRPr="00483F6B" w:rsidRDefault="003F764E" w:rsidP="006E0608">
      <w:pPr>
        <w:rPr>
          <w:rFonts w:ascii="Public Sans" w:hAnsi="Public Sans"/>
          <w:sz w:val="22"/>
          <w:szCs w:val="22"/>
        </w:rPr>
      </w:pPr>
    </w:p>
    <w:p w14:paraId="3D477A08" w14:textId="77777777" w:rsidR="003F764E" w:rsidRPr="00483F6B" w:rsidRDefault="003F764E" w:rsidP="00942269">
      <w:pPr>
        <w:spacing w:after="80"/>
        <w:rPr>
          <w:rFonts w:ascii="Public Sans" w:hAnsi="Public Sans"/>
          <w:sz w:val="22"/>
          <w:szCs w:val="22"/>
          <w:u w:val="single"/>
        </w:rPr>
      </w:pPr>
      <w:r w:rsidRPr="00483F6B">
        <w:rPr>
          <w:rFonts w:ascii="Public Sans" w:hAnsi="Public Sans"/>
          <w:sz w:val="22"/>
          <w:szCs w:val="22"/>
          <w:u w:val="single"/>
        </w:rPr>
        <w:t>Eieren kan velge å oppfylle driveplikten ved bortleie. Følgende vilkår må da oppfylles:</w:t>
      </w:r>
    </w:p>
    <w:p w14:paraId="7A216A22" w14:textId="77777777" w:rsidR="003F764E" w:rsidRPr="00483F6B" w:rsidRDefault="003F764E" w:rsidP="003F764E">
      <w:pPr>
        <w:numPr>
          <w:ilvl w:val="0"/>
          <w:numId w:val="9"/>
        </w:numPr>
        <w:tabs>
          <w:tab w:val="clear" w:pos="720"/>
          <w:tab w:val="num" w:pos="360"/>
        </w:tabs>
        <w:ind w:hanging="720"/>
        <w:rPr>
          <w:rFonts w:ascii="Public Sans" w:hAnsi="Public Sans"/>
          <w:sz w:val="22"/>
          <w:szCs w:val="22"/>
        </w:rPr>
      </w:pPr>
      <w:r w:rsidRPr="00483F6B">
        <w:rPr>
          <w:rFonts w:ascii="Public Sans" w:hAnsi="Public Sans"/>
          <w:sz w:val="22"/>
          <w:szCs w:val="22"/>
        </w:rPr>
        <w:t>det må inngås skriftlig leiekontrakt</w:t>
      </w:r>
      <w:r w:rsidR="000A50A0" w:rsidRPr="00483F6B">
        <w:rPr>
          <w:rFonts w:ascii="Public Sans" w:hAnsi="Public Sans"/>
          <w:sz w:val="22"/>
          <w:szCs w:val="22"/>
        </w:rPr>
        <w:t>.</w:t>
      </w:r>
    </w:p>
    <w:p w14:paraId="6EF18366" w14:textId="77777777" w:rsidR="003F764E" w:rsidRPr="00483F6B" w:rsidRDefault="003F764E" w:rsidP="000A50A0">
      <w:pPr>
        <w:numPr>
          <w:ilvl w:val="0"/>
          <w:numId w:val="9"/>
        </w:numPr>
        <w:tabs>
          <w:tab w:val="clear" w:pos="720"/>
          <w:tab w:val="num" w:pos="360"/>
        </w:tabs>
        <w:ind w:left="360"/>
        <w:rPr>
          <w:rFonts w:ascii="Public Sans" w:hAnsi="Public Sans"/>
          <w:sz w:val="22"/>
          <w:szCs w:val="22"/>
        </w:rPr>
      </w:pPr>
      <w:r w:rsidRPr="00483F6B">
        <w:rPr>
          <w:rFonts w:ascii="Public Sans" w:hAnsi="Public Sans"/>
          <w:sz w:val="22"/>
          <w:szCs w:val="22"/>
        </w:rPr>
        <w:t xml:space="preserve">leietiden kan ikke være kortere enn 10 år, og leiekontrakten kan ikke sies opp </w:t>
      </w:r>
      <w:r w:rsidR="000A50A0" w:rsidRPr="00483F6B">
        <w:rPr>
          <w:rFonts w:ascii="Public Sans" w:hAnsi="Public Sans"/>
          <w:sz w:val="22"/>
          <w:szCs w:val="22"/>
        </w:rPr>
        <w:t xml:space="preserve">av eier </w:t>
      </w:r>
      <w:r w:rsidRPr="00483F6B">
        <w:rPr>
          <w:rFonts w:ascii="Public Sans" w:hAnsi="Public Sans"/>
          <w:sz w:val="22"/>
          <w:szCs w:val="22"/>
        </w:rPr>
        <w:t>i leietiden</w:t>
      </w:r>
      <w:r w:rsidR="000A50A0" w:rsidRPr="00483F6B">
        <w:rPr>
          <w:rFonts w:ascii="Public Sans" w:hAnsi="Public Sans"/>
          <w:sz w:val="22"/>
          <w:szCs w:val="22"/>
        </w:rPr>
        <w:t xml:space="preserve"> (jfr. jordlovens § 8).</w:t>
      </w:r>
    </w:p>
    <w:p w14:paraId="424AD35F" w14:textId="77777777" w:rsidR="003F764E" w:rsidRPr="00483F6B" w:rsidRDefault="003F764E" w:rsidP="003F764E">
      <w:pPr>
        <w:numPr>
          <w:ilvl w:val="0"/>
          <w:numId w:val="9"/>
        </w:numPr>
        <w:tabs>
          <w:tab w:val="clear" w:pos="720"/>
          <w:tab w:val="num" w:pos="360"/>
        </w:tabs>
        <w:ind w:hanging="720"/>
        <w:rPr>
          <w:rFonts w:ascii="Public Sans" w:hAnsi="Public Sans"/>
          <w:sz w:val="22"/>
          <w:szCs w:val="22"/>
        </w:rPr>
      </w:pPr>
      <w:r w:rsidRPr="00483F6B">
        <w:rPr>
          <w:rFonts w:ascii="Public Sans" w:hAnsi="Public Sans"/>
          <w:sz w:val="22"/>
          <w:szCs w:val="22"/>
        </w:rPr>
        <w:t>jorda må leies bort som tilleggsjord til en annen landbrukseiendom i drift</w:t>
      </w:r>
      <w:r w:rsidR="000A50A0" w:rsidRPr="00483F6B">
        <w:rPr>
          <w:rFonts w:ascii="Public Sans" w:hAnsi="Public Sans"/>
          <w:sz w:val="22"/>
          <w:szCs w:val="22"/>
        </w:rPr>
        <w:t>.</w:t>
      </w:r>
    </w:p>
    <w:p w14:paraId="4B9BABF8" w14:textId="77777777" w:rsidR="003F764E" w:rsidRPr="00483F6B" w:rsidRDefault="003F764E" w:rsidP="003F764E">
      <w:pPr>
        <w:numPr>
          <w:ilvl w:val="0"/>
          <w:numId w:val="9"/>
        </w:numPr>
        <w:tabs>
          <w:tab w:val="clear" w:pos="720"/>
          <w:tab w:val="num" w:pos="360"/>
        </w:tabs>
        <w:ind w:hanging="720"/>
        <w:rPr>
          <w:rFonts w:ascii="Public Sans" w:hAnsi="Public Sans"/>
          <w:sz w:val="22"/>
          <w:szCs w:val="22"/>
        </w:rPr>
      </w:pPr>
      <w:r w:rsidRPr="00483F6B">
        <w:rPr>
          <w:rFonts w:ascii="Public Sans" w:hAnsi="Public Sans"/>
          <w:sz w:val="22"/>
          <w:szCs w:val="22"/>
        </w:rPr>
        <w:t>leieavtalen må føre til en driftsmessig god løsning</w:t>
      </w:r>
      <w:r w:rsidR="000A50A0" w:rsidRPr="00483F6B">
        <w:rPr>
          <w:rFonts w:ascii="Public Sans" w:hAnsi="Public Sans"/>
          <w:sz w:val="22"/>
          <w:szCs w:val="22"/>
        </w:rPr>
        <w:t>.</w:t>
      </w:r>
    </w:p>
    <w:p w14:paraId="2E21155F" w14:textId="77777777" w:rsidR="003F764E" w:rsidRPr="00483F6B" w:rsidRDefault="003F764E" w:rsidP="003F764E">
      <w:pPr>
        <w:numPr>
          <w:ilvl w:val="0"/>
          <w:numId w:val="9"/>
        </w:numPr>
        <w:tabs>
          <w:tab w:val="clear" w:pos="720"/>
          <w:tab w:val="num" w:pos="360"/>
        </w:tabs>
        <w:ind w:hanging="720"/>
        <w:rPr>
          <w:rFonts w:ascii="Public Sans" w:hAnsi="Public Sans"/>
          <w:sz w:val="22"/>
          <w:szCs w:val="22"/>
        </w:rPr>
      </w:pPr>
      <w:r w:rsidRPr="00483F6B">
        <w:rPr>
          <w:rFonts w:ascii="Public Sans" w:hAnsi="Public Sans"/>
          <w:sz w:val="22"/>
          <w:szCs w:val="22"/>
        </w:rPr>
        <w:t>lei</w:t>
      </w:r>
      <w:r w:rsidR="00942269" w:rsidRPr="00483F6B">
        <w:rPr>
          <w:rFonts w:ascii="Public Sans" w:hAnsi="Public Sans"/>
          <w:sz w:val="22"/>
          <w:szCs w:val="22"/>
        </w:rPr>
        <w:t>eavtalen må sendes til kommunen</w:t>
      </w:r>
      <w:r w:rsidR="000A50A0" w:rsidRPr="00483F6B">
        <w:rPr>
          <w:rFonts w:ascii="Public Sans" w:hAnsi="Public Sans"/>
          <w:sz w:val="22"/>
          <w:szCs w:val="22"/>
        </w:rPr>
        <w:t>.</w:t>
      </w:r>
    </w:p>
    <w:p w14:paraId="463DB3E7" w14:textId="77777777" w:rsidR="003F764E" w:rsidRPr="00483F6B" w:rsidRDefault="003F764E" w:rsidP="003F764E">
      <w:pPr>
        <w:rPr>
          <w:rFonts w:ascii="Public Sans" w:hAnsi="Public Sans"/>
          <w:sz w:val="22"/>
          <w:szCs w:val="22"/>
        </w:rPr>
      </w:pPr>
    </w:p>
    <w:p w14:paraId="482B8F51" w14:textId="77777777" w:rsidR="003F764E" w:rsidRPr="00483F6B" w:rsidRDefault="003F764E" w:rsidP="003F764E">
      <w:pPr>
        <w:rPr>
          <w:rFonts w:ascii="Public Sans" w:hAnsi="Public Sans"/>
          <w:sz w:val="22"/>
          <w:szCs w:val="22"/>
        </w:rPr>
      </w:pPr>
      <w:r w:rsidRPr="00483F6B">
        <w:rPr>
          <w:rFonts w:ascii="Public Sans" w:hAnsi="Public Sans"/>
          <w:sz w:val="22"/>
          <w:szCs w:val="22"/>
        </w:rPr>
        <w:t>Dersom driveplikten ikke blir oppfylt ved egen drift eller ved bortleie, kan kommunen inngå avtale om bortleie av hele eller deler av eiendommen for inntil 10 år. Fylkesmannen kan ilegge tvangsgebyr dersom driveplikten blir vesentlig misligholdt.</w:t>
      </w:r>
    </w:p>
    <w:p w14:paraId="4A25ED91" w14:textId="77777777" w:rsidR="003F764E" w:rsidRPr="00483F6B" w:rsidRDefault="003F764E" w:rsidP="003F764E">
      <w:pPr>
        <w:rPr>
          <w:rFonts w:ascii="Public Sans" w:hAnsi="Public Sans"/>
          <w:sz w:val="22"/>
          <w:szCs w:val="22"/>
        </w:rPr>
      </w:pPr>
    </w:p>
    <w:p w14:paraId="2C17B708" w14:textId="77777777" w:rsidR="003F764E" w:rsidRPr="00483F6B" w:rsidRDefault="003F764E" w:rsidP="003F764E">
      <w:pPr>
        <w:rPr>
          <w:rFonts w:ascii="Public Sans" w:hAnsi="Public Sans"/>
          <w:sz w:val="22"/>
          <w:szCs w:val="22"/>
        </w:rPr>
      </w:pPr>
      <w:r w:rsidRPr="00483F6B">
        <w:rPr>
          <w:rFonts w:ascii="Public Sans" w:hAnsi="Public Sans"/>
          <w:sz w:val="22"/>
          <w:szCs w:val="22"/>
        </w:rPr>
        <w:t>For ytterligere informasjon: Ta kontakt med kommunen eller se Landbruks- og matdepartementets rundskriv M-3/</w:t>
      </w:r>
      <w:r w:rsidR="00B76BAE" w:rsidRPr="00483F6B">
        <w:rPr>
          <w:rFonts w:ascii="Public Sans" w:hAnsi="Public Sans"/>
          <w:sz w:val="22"/>
          <w:szCs w:val="22"/>
        </w:rPr>
        <w:t>200</w:t>
      </w:r>
      <w:r w:rsidRPr="00483F6B">
        <w:rPr>
          <w:rFonts w:ascii="Public Sans" w:hAnsi="Public Sans"/>
          <w:sz w:val="22"/>
          <w:szCs w:val="22"/>
        </w:rPr>
        <w:t>9.</w:t>
      </w:r>
    </w:p>
    <w:sectPr w:rsidR="003F764E" w:rsidRPr="00483F6B" w:rsidSect="00E87AAF">
      <w:headerReference w:type="default" r:id="rId7"/>
      <w:footerReference w:type="default" r:id="rId8"/>
      <w:pgSz w:w="11906" w:h="16838"/>
      <w:pgMar w:top="899" w:right="1417" w:bottom="1079" w:left="1417" w:header="708" w:footer="708" w:gutter="0"/>
      <w:paperSrc w:first="2"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05394" w14:textId="77777777" w:rsidR="00FB4318" w:rsidRDefault="00FB4318">
      <w:r>
        <w:separator/>
      </w:r>
    </w:p>
  </w:endnote>
  <w:endnote w:type="continuationSeparator" w:id="0">
    <w:p w14:paraId="2E91075B" w14:textId="77777777" w:rsidR="00FB4318" w:rsidRDefault="00FB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0668A" w14:textId="77777777" w:rsidR="000041BC" w:rsidRPr="00424B6C" w:rsidRDefault="00375C67" w:rsidP="00DC2659">
    <w:pPr>
      <w:pStyle w:val="Topptekst"/>
      <w:tabs>
        <w:tab w:val="clear" w:pos="4536"/>
        <w:tab w:val="clear" w:pos="9072"/>
        <w:tab w:val="left" w:pos="6720"/>
        <w:tab w:val="left" w:pos="7800"/>
        <w:tab w:val="left" w:pos="8280"/>
        <w:tab w:val="left" w:pos="8520"/>
        <w:tab w:val="left" w:pos="8880"/>
      </w:tabs>
      <w:rPr>
        <w:rFonts w:ascii="Public Sans" w:hAnsi="Public Sans" w:cs="Arial"/>
        <w:sz w:val="16"/>
        <w:szCs w:val="16"/>
      </w:rPr>
    </w:pPr>
    <w:r w:rsidRPr="00424B6C">
      <w:rPr>
        <w:rFonts w:ascii="Public Sans" w:hAnsi="Public Sans"/>
      </w:rPr>
      <w:tab/>
    </w:r>
    <w:r w:rsidRPr="00424B6C">
      <w:rPr>
        <w:rFonts w:ascii="Public Sans" w:hAnsi="Public Sans" w:cs="Arial"/>
        <w:sz w:val="16"/>
        <w:szCs w:val="16"/>
      </w:rPr>
      <w:t>Jor</w:t>
    </w:r>
    <w:r w:rsidR="00DC2659" w:rsidRPr="00424B6C">
      <w:rPr>
        <w:rFonts w:ascii="Public Sans" w:hAnsi="Public Sans" w:cs="Arial"/>
        <w:sz w:val="16"/>
        <w:szCs w:val="16"/>
      </w:rPr>
      <w:t>d</w:t>
    </w:r>
    <w:r w:rsidRPr="00424B6C">
      <w:rPr>
        <w:rFonts w:ascii="Public Sans" w:hAnsi="Public Sans" w:cs="Arial"/>
        <w:sz w:val="16"/>
        <w:szCs w:val="16"/>
      </w:rPr>
      <w:t>leieavtale</w:t>
    </w:r>
    <w:r w:rsidRPr="00424B6C">
      <w:rPr>
        <w:rFonts w:ascii="Public Sans" w:hAnsi="Public Sans" w:cs="Arial"/>
        <w:sz w:val="16"/>
        <w:szCs w:val="16"/>
      </w:rPr>
      <w:tab/>
      <w:t>side</w:t>
    </w:r>
    <w:r w:rsidRPr="00424B6C">
      <w:rPr>
        <w:rFonts w:ascii="Public Sans" w:hAnsi="Public Sans" w:cs="Arial"/>
        <w:sz w:val="16"/>
        <w:szCs w:val="16"/>
      </w:rPr>
      <w:tab/>
    </w:r>
    <w:r w:rsidRPr="00424B6C">
      <w:rPr>
        <w:rStyle w:val="Sidetall"/>
        <w:rFonts w:ascii="Public Sans" w:hAnsi="Public Sans" w:cs="Arial"/>
        <w:sz w:val="16"/>
        <w:szCs w:val="16"/>
      </w:rPr>
      <w:fldChar w:fldCharType="begin"/>
    </w:r>
    <w:r w:rsidRPr="00424B6C">
      <w:rPr>
        <w:rStyle w:val="Sidetall"/>
        <w:rFonts w:ascii="Public Sans" w:hAnsi="Public Sans" w:cs="Arial"/>
        <w:sz w:val="16"/>
        <w:szCs w:val="16"/>
      </w:rPr>
      <w:instrText xml:space="preserve"> PAGE </w:instrText>
    </w:r>
    <w:r w:rsidRPr="00424B6C">
      <w:rPr>
        <w:rStyle w:val="Sidetall"/>
        <w:rFonts w:ascii="Public Sans" w:hAnsi="Public Sans" w:cs="Arial"/>
        <w:sz w:val="16"/>
        <w:szCs w:val="16"/>
      </w:rPr>
      <w:fldChar w:fldCharType="separate"/>
    </w:r>
    <w:r w:rsidR="00E87AAF" w:rsidRPr="00424B6C">
      <w:rPr>
        <w:rStyle w:val="Sidetall"/>
        <w:rFonts w:ascii="Public Sans" w:hAnsi="Public Sans" w:cs="Arial"/>
        <w:noProof/>
        <w:sz w:val="16"/>
        <w:szCs w:val="16"/>
      </w:rPr>
      <w:t>1</w:t>
    </w:r>
    <w:r w:rsidRPr="00424B6C">
      <w:rPr>
        <w:rStyle w:val="Sidetall"/>
        <w:rFonts w:ascii="Public Sans" w:hAnsi="Public Sans" w:cs="Arial"/>
        <w:sz w:val="16"/>
        <w:szCs w:val="16"/>
      </w:rPr>
      <w:fldChar w:fldCharType="end"/>
    </w:r>
    <w:r w:rsidRPr="00424B6C">
      <w:rPr>
        <w:rStyle w:val="Sidetall"/>
        <w:rFonts w:ascii="Public Sans" w:hAnsi="Public Sans" w:cs="Arial"/>
        <w:sz w:val="16"/>
        <w:szCs w:val="16"/>
      </w:rPr>
      <w:tab/>
      <w:t>av</w:t>
    </w:r>
    <w:r w:rsidRPr="00424B6C">
      <w:rPr>
        <w:rStyle w:val="Sidetall"/>
        <w:rFonts w:ascii="Public Sans" w:hAnsi="Public Sans" w:cs="Arial"/>
        <w:sz w:val="16"/>
        <w:szCs w:val="16"/>
      </w:rPr>
      <w:tab/>
    </w:r>
    <w:r w:rsidRPr="00424B6C">
      <w:rPr>
        <w:rStyle w:val="Sidetall"/>
        <w:rFonts w:ascii="Public Sans" w:hAnsi="Public Sans" w:cs="Arial"/>
        <w:sz w:val="16"/>
        <w:szCs w:val="16"/>
      </w:rPr>
      <w:fldChar w:fldCharType="begin"/>
    </w:r>
    <w:r w:rsidRPr="00424B6C">
      <w:rPr>
        <w:rStyle w:val="Sidetall"/>
        <w:rFonts w:ascii="Public Sans" w:hAnsi="Public Sans" w:cs="Arial"/>
        <w:sz w:val="16"/>
        <w:szCs w:val="16"/>
      </w:rPr>
      <w:instrText xml:space="preserve"> NUMPAGES </w:instrText>
    </w:r>
    <w:r w:rsidRPr="00424B6C">
      <w:rPr>
        <w:rStyle w:val="Sidetall"/>
        <w:rFonts w:ascii="Public Sans" w:hAnsi="Public Sans" w:cs="Arial"/>
        <w:sz w:val="16"/>
        <w:szCs w:val="16"/>
      </w:rPr>
      <w:fldChar w:fldCharType="separate"/>
    </w:r>
    <w:r w:rsidR="00E87AAF" w:rsidRPr="00424B6C">
      <w:rPr>
        <w:rStyle w:val="Sidetall"/>
        <w:rFonts w:ascii="Public Sans" w:hAnsi="Public Sans" w:cs="Arial"/>
        <w:noProof/>
        <w:sz w:val="16"/>
        <w:szCs w:val="16"/>
      </w:rPr>
      <w:t>4</w:t>
    </w:r>
    <w:r w:rsidRPr="00424B6C">
      <w:rPr>
        <w:rStyle w:val="Sidetall"/>
        <w:rFonts w:ascii="Public Sans" w:hAnsi="Public Sans" w:cs="Arial"/>
        <w:sz w:val="16"/>
        <w:szCs w:val="16"/>
      </w:rPr>
      <w:fldChar w:fldCharType="end"/>
    </w:r>
    <w:r w:rsidR="000041BC" w:rsidRPr="00424B6C">
      <w:rPr>
        <w:rFonts w:ascii="Public Sans" w:hAnsi="Public Sans" w:cs="Arial"/>
        <w:sz w:val="16"/>
        <w:szCs w:val="16"/>
      </w:rPr>
      <w:tab/>
    </w:r>
  </w:p>
  <w:p w14:paraId="590A98BE" w14:textId="77777777" w:rsidR="000041BC" w:rsidRPr="00424B6C" w:rsidRDefault="000041BC">
    <w:pPr>
      <w:pStyle w:val="Bunntekst"/>
      <w:rPr>
        <w:rFonts w:ascii="Public Sans" w:hAnsi="Public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67394" w14:textId="77777777" w:rsidR="00FB4318" w:rsidRDefault="00FB4318">
      <w:r>
        <w:separator/>
      </w:r>
    </w:p>
  </w:footnote>
  <w:footnote w:type="continuationSeparator" w:id="0">
    <w:p w14:paraId="5F6ACF30" w14:textId="77777777" w:rsidR="00FB4318" w:rsidRDefault="00FB4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B207" w14:textId="77777777" w:rsidR="000041BC" w:rsidRDefault="000041BC" w:rsidP="001A3271">
    <w:pPr>
      <w:pStyle w:val="Topptekst"/>
      <w:tabs>
        <w:tab w:val="clear" w:pos="4536"/>
        <w:tab w:val="left" w:pos="3360"/>
        <w:tab w:val="left" w:pos="5400"/>
        <w:tab w:val="left" w:pos="6120"/>
        <w:tab w:val="left" w:pos="6600"/>
        <w:tab w:val="left" w:pos="70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B794E"/>
    <w:multiLevelType w:val="hybridMultilevel"/>
    <w:tmpl w:val="2E5E2B66"/>
    <w:lvl w:ilvl="0" w:tplc="FC5E43B4">
      <w:start w:val="1"/>
      <w:numFmt w:val="none"/>
      <w:lvlText w:val="2."/>
      <w:lvlJc w:val="left"/>
      <w:pPr>
        <w:tabs>
          <w:tab w:val="num" w:pos="1080"/>
        </w:tabs>
        <w:ind w:left="108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20F51C62"/>
    <w:multiLevelType w:val="hybridMultilevel"/>
    <w:tmpl w:val="9E32936E"/>
    <w:lvl w:ilvl="0" w:tplc="32E61406">
      <w:start w:val="1"/>
      <w:numFmt w:val="none"/>
      <w:lvlText w:val="1."/>
      <w:lvlJc w:val="left"/>
      <w:pPr>
        <w:tabs>
          <w:tab w:val="num" w:pos="1080"/>
        </w:tabs>
        <w:ind w:left="1080" w:hanging="360"/>
      </w:pPr>
      <w:rPr>
        <w:rFonts w:hint="default"/>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3AC858B1"/>
    <w:multiLevelType w:val="hybridMultilevel"/>
    <w:tmpl w:val="800E3D08"/>
    <w:lvl w:ilvl="0" w:tplc="FC5E43B4">
      <w:start w:val="1"/>
      <w:numFmt w:val="none"/>
      <w:lvlText w:val="2."/>
      <w:lvlJc w:val="left"/>
      <w:pPr>
        <w:tabs>
          <w:tab w:val="num" w:pos="1080"/>
        </w:tabs>
        <w:ind w:left="108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43A96F66"/>
    <w:multiLevelType w:val="multilevel"/>
    <w:tmpl w:val="236E8698"/>
    <w:lvl w:ilvl="0">
      <w:start w:val="1"/>
      <w:numFmt w:val="none"/>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044745C"/>
    <w:multiLevelType w:val="hybridMultilevel"/>
    <w:tmpl w:val="5764F286"/>
    <w:lvl w:ilvl="0" w:tplc="FFFFFFF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56DB47A0"/>
    <w:multiLevelType w:val="hybridMultilevel"/>
    <w:tmpl w:val="72DE48F4"/>
    <w:lvl w:ilvl="0" w:tplc="82604056">
      <w:start w:val="2"/>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093EC4"/>
    <w:multiLevelType w:val="multilevel"/>
    <w:tmpl w:val="9E32936E"/>
    <w:lvl w:ilvl="0">
      <w:start w:val="1"/>
      <w:numFmt w:val="none"/>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801366C"/>
    <w:multiLevelType w:val="hybridMultilevel"/>
    <w:tmpl w:val="F29841CC"/>
    <w:lvl w:ilvl="0" w:tplc="32E61406">
      <w:start w:val="1"/>
      <w:numFmt w:val="none"/>
      <w:lvlText w:val="1."/>
      <w:lvlJc w:val="left"/>
      <w:pPr>
        <w:tabs>
          <w:tab w:val="num" w:pos="1080"/>
        </w:tabs>
        <w:ind w:left="108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6FE3376A"/>
    <w:multiLevelType w:val="hybridMultilevel"/>
    <w:tmpl w:val="570A7DF8"/>
    <w:name w:val="WW8Num9"/>
    <w:lvl w:ilvl="0" w:tplc="00000008">
      <w:start w:val="1"/>
      <w:numFmt w:val="decimal"/>
      <w:lvlText w:val="%1."/>
      <w:lvlJc w:val="left"/>
      <w:pPr>
        <w:tabs>
          <w:tab w:val="num" w:pos="360"/>
        </w:tabs>
        <w:ind w:left="36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7E4C6D94"/>
    <w:multiLevelType w:val="multilevel"/>
    <w:tmpl w:val="E6305AE4"/>
    <w:lvl w:ilvl="0">
      <w:start w:val="1"/>
      <w:numFmt w:val="none"/>
      <w:lvlText w:val="2."/>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1075034">
    <w:abstractNumId w:val="1"/>
  </w:num>
  <w:num w:numId="2" w16cid:durableId="57755590">
    <w:abstractNumId w:val="3"/>
  </w:num>
  <w:num w:numId="3" w16cid:durableId="1081179066">
    <w:abstractNumId w:val="7"/>
  </w:num>
  <w:num w:numId="4" w16cid:durableId="1754818567">
    <w:abstractNumId w:val="6"/>
  </w:num>
  <w:num w:numId="5" w16cid:durableId="409541207">
    <w:abstractNumId w:val="0"/>
  </w:num>
  <w:num w:numId="6" w16cid:durableId="580455252">
    <w:abstractNumId w:val="9"/>
  </w:num>
  <w:num w:numId="7" w16cid:durableId="1000962069">
    <w:abstractNumId w:val="2"/>
  </w:num>
  <w:num w:numId="8" w16cid:durableId="120733535">
    <w:abstractNumId w:val="4"/>
  </w:num>
  <w:num w:numId="9" w16cid:durableId="1377506481">
    <w:abstractNumId w:val="5"/>
  </w:num>
  <w:num w:numId="10" w16cid:durableId="20555405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B6"/>
    <w:rsid w:val="000041BC"/>
    <w:rsid w:val="0001272C"/>
    <w:rsid w:val="000328AA"/>
    <w:rsid w:val="000375E5"/>
    <w:rsid w:val="00061E6D"/>
    <w:rsid w:val="000665A3"/>
    <w:rsid w:val="00075C31"/>
    <w:rsid w:val="0007761A"/>
    <w:rsid w:val="00082C76"/>
    <w:rsid w:val="000864CB"/>
    <w:rsid w:val="00086D53"/>
    <w:rsid w:val="00091711"/>
    <w:rsid w:val="00094378"/>
    <w:rsid w:val="00095C78"/>
    <w:rsid w:val="000A50A0"/>
    <w:rsid w:val="001027B3"/>
    <w:rsid w:val="0010304F"/>
    <w:rsid w:val="0010475A"/>
    <w:rsid w:val="00116776"/>
    <w:rsid w:val="00171F4C"/>
    <w:rsid w:val="00177925"/>
    <w:rsid w:val="001864DC"/>
    <w:rsid w:val="001956B6"/>
    <w:rsid w:val="001A3271"/>
    <w:rsid w:val="001E61F2"/>
    <w:rsid w:val="00203904"/>
    <w:rsid w:val="00224D38"/>
    <w:rsid w:val="002448E6"/>
    <w:rsid w:val="002510B9"/>
    <w:rsid w:val="002714DA"/>
    <w:rsid w:val="002979B7"/>
    <w:rsid w:val="002C07FE"/>
    <w:rsid w:val="002C397B"/>
    <w:rsid w:val="002E61B9"/>
    <w:rsid w:val="002F3A16"/>
    <w:rsid w:val="00375C67"/>
    <w:rsid w:val="00387EAA"/>
    <w:rsid w:val="003A7A0C"/>
    <w:rsid w:val="003C40A9"/>
    <w:rsid w:val="003C54A0"/>
    <w:rsid w:val="003D18F6"/>
    <w:rsid w:val="003F16CC"/>
    <w:rsid w:val="003F764E"/>
    <w:rsid w:val="00403102"/>
    <w:rsid w:val="00424B6C"/>
    <w:rsid w:val="00440FFD"/>
    <w:rsid w:val="004416C0"/>
    <w:rsid w:val="00445501"/>
    <w:rsid w:val="00446D8B"/>
    <w:rsid w:val="00452543"/>
    <w:rsid w:val="004660FE"/>
    <w:rsid w:val="004720E5"/>
    <w:rsid w:val="0047669E"/>
    <w:rsid w:val="00483F6B"/>
    <w:rsid w:val="00492F6A"/>
    <w:rsid w:val="004C6AEB"/>
    <w:rsid w:val="004F5BBC"/>
    <w:rsid w:val="00505500"/>
    <w:rsid w:val="00526453"/>
    <w:rsid w:val="005349D9"/>
    <w:rsid w:val="005370D3"/>
    <w:rsid w:val="00547CF5"/>
    <w:rsid w:val="00556E13"/>
    <w:rsid w:val="00565324"/>
    <w:rsid w:val="0058216F"/>
    <w:rsid w:val="00592ED3"/>
    <w:rsid w:val="005C2D09"/>
    <w:rsid w:val="005E4348"/>
    <w:rsid w:val="00602878"/>
    <w:rsid w:val="00602D5F"/>
    <w:rsid w:val="006222D3"/>
    <w:rsid w:val="00631FBC"/>
    <w:rsid w:val="006331BB"/>
    <w:rsid w:val="00645597"/>
    <w:rsid w:val="006616CD"/>
    <w:rsid w:val="00662CFB"/>
    <w:rsid w:val="00675EE6"/>
    <w:rsid w:val="00692B00"/>
    <w:rsid w:val="006B5695"/>
    <w:rsid w:val="006B7DB3"/>
    <w:rsid w:val="006D2595"/>
    <w:rsid w:val="006E0608"/>
    <w:rsid w:val="00706AAC"/>
    <w:rsid w:val="00765D88"/>
    <w:rsid w:val="007A3116"/>
    <w:rsid w:val="007F1224"/>
    <w:rsid w:val="008103A9"/>
    <w:rsid w:val="00840AA4"/>
    <w:rsid w:val="00847314"/>
    <w:rsid w:val="008473D9"/>
    <w:rsid w:val="008808BA"/>
    <w:rsid w:val="00886C0E"/>
    <w:rsid w:val="008E0035"/>
    <w:rsid w:val="008E0282"/>
    <w:rsid w:val="00910DA3"/>
    <w:rsid w:val="009238F5"/>
    <w:rsid w:val="0093195F"/>
    <w:rsid w:val="00940FEE"/>
    <w:rsid w:val="00942269"/>
    <w:rsid w:val="00953B14"/>
    <w:rsid w:val="009665AC"/>
    <w:rsid w:val="00970A8B"/>
    <w:rsid w:val="00971245"/>
    <w:rsid w:val="0098650F"/>
    <w:rsid w:val="009A60C7"/>
    <w:rsid w:val="009C04E3"/>
    <w:rsid w:val="009D2CDE"/>
    <w:rsid w:val="009F56A0"/>
    <w:rsid w:val="00A1206C"/>
    <w:rsid w:val="00A21237"/>
    <w:rsid w:val="00A22D2F"/>
    <w:rsid w:val="00A26C9C"/>
    <w:rsid w:val="00A327DF"/>
    <w:rsid w:val="00A4668D"/>
    <w:rsid w:val="00A50F84"/>
    <w:rsid w:val="00A562AE"/>
    <w:rsid w:val="00A843E3"/>
    <w:rsid w:val="00A932EA"/>
    <w:rsid w:val="00AA1FBA"/>
    <w:rsid w:val="00AA4917"/>
    <w:rsid w:val="00AC0FBE"/>
    <w:rsid w:val="00AC7D15"/>
    <w:rsid w:val="00AD1E2A"/>
    <w:rsid w:val="00AD6F0A"/>
    <w:rsid w:val="00AF2AB4"/>
    <w:rsid w:val="00B411BC"/>
    <w:rsid w:val="00B460FB"/>
    <w:rsid w:val="00B6159D"/>
    <w:rsid w:val="00B76BAE"/>
    <w:rsid w:val="00B93D48"/>
    <w:rsid w:val="00BB29B9"/>
    <w:rsid w:val="00BD1F3D"/>
    <w:rsid w:val="00BD2D33"/>
    <w:rsid w:val="00BE041D"/>
    <w:rsid w:val="00BE2148"/>
    <w:rsid w:val="00BF2BAF"/>
    <w:rsid w:val="00C53284"/>
    <w:rsid w:val="00C8405C"/>
    <w:rsid w:val="00C865B6"/>
    <w:rsid w:val="00C871B9"/>
    <w:rsid w:val="00CA7760"/>
    <w:rsid w:val="00CD4935"/>
    <w:rsid w:val="00CF7D6A"/>
    <w:rsid w:val="00D14B79"/>
    <w:rsid w:val="00D17D1E"/>
    <w:rsid w:val="00D27D5A"/>
    <w:rsid w:val="00DB0640"/>
    <w:rsid w:val="00DC2659"/>
    <w:rsid w:val="00DD5E7A"/>
    <w:rsid w:val="00DD7F2C"/>
    <w:rsid w:val="00DF7DF8"/>
    <w:rsid w:val="00E00D60"/>
    <w:rsid w:val="00E16683"/>
    <w:rsid w:val="00E45FBB"/>
    <w:rsid w:val="00E5291F"/>
    <w:rsid w:val="00E71645"/>
    <w:rsid w:val="00E87AAF"/>
    <w:rsid w:val="00EA3360"/>
    <w:rsid w:val="00EE67B0"/>
    <w:rsid w:val="00EF79F0"/>
    <w:rsid w:val="00F748C4"/>
    <w:rsid w:val="00FA06C7"/>
    <w:rsid w:val="00FB3F57"/>
    <w:rsid w:val="00FB41A2"/>
    <w:rsid w:val="00FB4318"/>
    <w:rsid w:val="00FC55B9"/>
    <w:rsid w:val="00FF2D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12C348"/>
  <w15:chartTrackingRefBased/>
  <w15:docId w15:val="{406BE22A-3227-4F8D-AE92-D78459D9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table" w:styleId="Tabellrutenett">
    <w:name w:val="Table Grid"/>
    <w:basedOn w:val="Vanligtabell"/>
    <w:rsid w:val="00086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1A3271"/>
    <w:pPr>
      <w:tabs>
        <w:tab w:val="center" w:pos="4536"/>
        <w:tab w:val="right" w:pos="9072"/>
      </w:tabs>
    </w:pPr>
  </w:style>
  <w:style w:type="paragraph" w:styleId="Bunntekst">
    <w:name w:val="footer"/>
    <w:basedOn w:val="Normal"/>
    <w:rsid w:val="001A3271"/>
    <w:pPr>
      <w:tabs>
        <w:tab w:val="center" w:pos="4536"/>
        <w:tab w:val="right" w:pos="9072"/>
      </w:tabs>
    </w:pPr>
  </w:style>
  <w:style w:type="character" w:styleId="Sidetall">
    <w:name w:val="page number"/>
    <w:basedOn w:val="Standardskriftforavsnitt"/>
    <w:rsid w:val="001A3271"/>
  </w:style>
  <w:style w:type="character" w:styleId="Plassholdertekst">
    <w:name w:val="Placeholder Text"/>
    <w:basedOn w:val="Standardskriftforavsnitt"/>
    <w:uiPriority w:val="99"/>
    <w:semiHidden/>
    <w:rsid w:val="00483F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4943</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Avtale om leie av jord</vt:lpstr>
    </vt:vector>
  </TitlesOfParts>
  <Company>Karmøy kommune</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 om leie av jord</dc:title>
  <dc:subject/>
  <dc:creator>Karmøy kommune</dc:creator>
  <cp:keywords/>
  <dc:description/>
  <cp:lastModifiedBy>Anders Lindahl Eie</cp:lastModifiedBy>
  <cp:revision>2</cp:revision>
  <cp:lastPrinted>2010-04-09T13:31:00Z</cp:lastPrinted>
  <dcterms:created xsi:type="dcterms:W3CDTF">2025-07-10T08:15:00Z</dcterms:created>
  <dcterms:modified xsi:type="dcterms:W3CDTF">2025-07-10T08:15:00Z</dcterms:modified>
</cp:coreProperties>
</file>